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5B9D" w14:textId="77777777" w:rsidR="002735C6" w:rsidRDefault="002735C6" w:rsidP="002735C6">
      <w:pPr>
        <w:rPr>
          <w:rFonts w:cs="Arial"/>
          <w:b/>
          <w:szCs w:val="24"/>
        </w:rPr>
      </w:pPr>
      <w:r>
        <w:rPr>
          <w:rFonts w:cs="Arial"/>
          <w:b/>
          <w:noProof/>
          <w:szCs w:val="24"/>
          <w:lang w:eastAsia="en-GB"/>
        </w:rPr>
        <w:drawing>
          <wp:inline distT="0" distB="0" distL="0" distR="0" wp14:anchorId="0E4C1FFA" wp14:editId="197375B1">
            <wp:extent cx="3686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504825"/>
                    </a:xfrm>
                    <a:prstGeom prst="rect">
                      <a:avLst/>
                    </a:prstGeom>
                    <a:noFill/>
                    <a:ln>
                      <a:noFill/>
                    </a:ln>
                  </pic:spPr>
                </pic:pic>
              </a:graphicData>
            </a:graphic>
          </wp:inline>
        </w:drawing>
      </w:r>
    </w:p>
    <w:p w14:paraId="53D08959" w14:textId="77777777" w:rsidR="002735C6" w:rsidRDefault="002735C6" w:rsidP="002735C6">
      <w:pPr>
        <w:rPr>
          <w:rFonts w:cs="Arial"/>
          <w:b/>
          <w:szCs w:val="24"/>
        </w:rPr>
      </w:pPr>
    </w:p>
    <w:p w14:paraId="02320A28" w14:textId="77777777" w:rsidR="00E72255" w:rsidRDefault="003D4BB2" w:rsidP="002735C6">
      <w:pPr>
        <w:spacing w:after="240"/>
        <w:rPr>
          <w:rFonts w:cs="Arial"/>
          <w:b/>
          <w:sz w:val="28"/>
          <w:szCs w:val="28"/>
        </w:rPr>
      </w:pPr>
      <w:r>
        <w:rPr>
          <w:rFonts w:cs="Arial"/>
          <w:b/>
          <w:sz w:val="28"/>
          <w:szCs w:val="28"/>
        </w:rPr>
        <w:t xml:space="preserve">Scottish Government </w:t>
      </w:r>
      <w:r w:rsidR="00E72255">
        <w:rPr>
          <w:rFonts w:cs="Arial"/>
          <w:b/>
          <w:sz w:val="28"/>
          <w:szCs w:val="28"/>
        </w:rPr>
        <w:t>Self Build Loan Fund</w:t>
      </w:r>
    </w:p>
    <w:p w14:paraId="54BC4672" w14:textId="77777777" w:rsidR="002735C6" w:rsidRPr="00512312" w:rsidRDefault="002735C6" w:rsidP="002735C6">
      <w:pPr>
        <w:spacing w:after="240"/>
        <w:rPr>
          <w:rFonts w:cs="Arial"/>
          <w:b/>
          <w:sz w:val="28"/>
          <w:szCs w:val="28"/>
        </w:rPr>
      </w:pPr>
      <w:r w:rsidRPr="00512312">
        <w:rPr>
          <w:rFonts w:cs="Arial"/>
          <w:b/>
          <w:sz w:val="28"/>
          <w:szCs w:val="28"/>
        </w:rPr>
        <w:t>Privacy Notice</w:t>
      </w:r>
    </w:p>
    <w:p w14:paraId="55E759CF" w14:textId="5DC11CEA" w:rsidR="00CB4035" w:rsidRDefault="00C80C1D" w:rsidP="003D4BB2">
      <w:pPr>
        <w:rPr>
          <w:rFonts w:cs="Arial"/>
        </w:rPr>
      </w:pPr>
      <w:r>
        <w:rPr>
          <w:rFonts w:cs="Arial"/>
        </w:rPr>
        <w:t>This Privacy Notice</w:t>
      </w:r>
      <w:r w:rsidR="003D4BB2">
        <w:rPr>
          <w:rFonts w:cs="Arial"/>
        </w:rPr>
        <w:t xml:space="preserve"> illustrate</w:t>
      </w:r>
      <w:r>
        <w:rPr>
          <w:rFonts w:cs="Arial"/>
        </w:rPr>
        <w:t>s</w:t>
      </w:r>
      <w:r w:rsidR="003D4BB2">
        <w:rPr>
          <w:rFonts w:cs="Arial"/>
        </w:rPr>
        <w:t xml:space="preserve"> how your personal data will be used by the Scottish Government</w:t>
      </w:r>
      <w:r w:rsidR="007F07B7">
        <w:rPr>
          <w:rFonts w:cs="Arial"/>
        </w:rPr>
        <w:t xml:space="preserve"> in relation to the operati</w:t>
      </w:r>
      <w:r w:rsidR="00AD42CB">
        <w:rPr>
          <w:rFonts w:cs="Arial"/>
        </w:rPr>
        <w:t>on of the Scottish Government’s</w:t>
      </w:r>
      <w:r w:rsidR="00E72255">
        <w:rPr>
          <w:rFonts w:cs="Arial"/>
        </w:rPr>
        <w:t xml:space="preserve"> </w:t>
      </w:r>
      <w:r w:rsidR="00F81870">
        <w:rPr>
          <w:rFonts w:cs="Arial"/>
        </w:rPr>
        <w:t>Self</w:t>
      </w:r>
      <w:r w:rsidR="00AD42CB">
        <w:rPr>
          <w:rFonts w:cs="Arial"/>
        </w:rPr>
        <w:t>-</w:t>
      </w:r>
      <w:r w:rsidR="00F81870">
        <w:rPr>
          <w:rFonts w:cs="Arial"/>
        </w:rPr>
        <w:t xml:space="preserve">Build Loan Fund </w:t>
      </w:r>
      <w:r w:rsidR="007F07B7">
        <w:rPr>
          <w:rFonts w:cs="Arial"/>
        </w:rPr>
        <w:t>scheme</w:t>
      </w:r>
      <w:r w:rsidR="00CB4035">
        <w:rPr>
          <w:rFonts w:cs="Arial"/>
        </w:rPr>
        <w:t xml:space="preserve"> (‘the scheme’)</w:t>
      </w:r>
      <w:r w:rsidR="00BC2DFC">
        <w:rPr>
          <w:rFonts w:cs="Arial"/>
        </w:rPr>
        <w:t>. The term “Scottish Government”</w:t>
      </w:r>
      <w:r w:rsidR="003D4BB2">
        <w:rPr>
          <w:rFonts w:cs="Arial"/>
        </w:rPr>
        <w:t xml:space="preserve"> </w:t>
      </w:r>
      <w:r w:rsidR="007F07B7">
        <w:rPr>
          <w:rFonts w:cs="Arial"/>
        </w:rPr>
        <w:t>includes</w:t>
      </w:r>
      <w:r w:rsidR="003D4BB2">
        <w:rPr>
          <w:rFonts w:cs="Arial"/>
        </w:rPr>
        <w:t xml:space="preserve"> </w:t>
      </w:r>
      <w:r w:rsidR="00A83782">
        <w:rPr>
          <w:rFonts w:cs="Arial"/>
        </w:rPr>
        <w:t xml:space="preserve">administering </w:t>
      </w:r>
      <w:r w:rsidR="003D4BB2">
        <w:rPr>
          <w:rFonts w:cs="Arial"/>
        </w:rPr>
        <w:t>agents and solicitors</w:t>
      </w:r>
      <w:r w:rsidR="00CB4035">
        <w:rPr>
          <w:rFonts w:cs="Arial"/>
        </w:rPr>
        <w:t xml:space="preserve"> appointed to act</w:t>
      </w:r>
      <w:r w:rsidR="003D4BB2">
        <w:rPr>
          <w:rFonts w:cs="Arial"/>
        </w:rPr>
        <w:t xml:space="preserve"> on behalf of the Scottish Government</w:t>
      </w:r>
      <w:r w:rsidR="00CB4035">
        <w:rPr>
          <w:rFonts w:cs="Arial"/>
        </w:rPr>
        <w:t xml:space="preserve"> in delivering the schemes</w:t>
      </w:r>
      <w:r w:rsidR="003D4BB2">
        <w:rPr>
          <w:rFonts w:cs="Arial"/>
        </w:rPr>
        <w:t xml:space="preserve">. </w:t>
      </w:r>
    </w:p>
    <w:p w14:paraId="276D353D" w14:textId="77777777" w:rsidR="00CB4035" w:rsidRDefault="00CB4035" w:rsidP="003D4BB2">
      <w:pPr>
        <w:rPr>
          <w:rFonts w:cs="Arial"/>
        </w:rPr>
      </w:pPr>
    </w:p>
    <w:p w14:paraId="23A0333D" w14:textId="5BFBEEC2" w:rsidR="003D4BB2" w:rsidRDefault="00CB4035" w:rsidP="003D4BB2">
      <w:pPr>
        <w:rPr>
          <w:rFonts w:cs="Arial"/>
        </w:rPr>
      </w:pPr>
      <w:r>
        <w:rPr>
          <w:rFonts w:cs="Arial"/>
        </w:rPr>
        <w:t>The Privacy Notice</w:t>
      </w:r>
      <w:r w:rsidR="003D4BB2">
        <w:rPr>
          <w:rFonts w:cs="Arial"/>
        </w:rPr>
        <w:t xml:space="preserve"> provide</w:t>
      </w:r>
      <w:r w:rsidR="00C80C1D">
        <w:rPr>
          <w:rFonts w:cs="Arial"/>
        </w:rPr>
        <w:t>s</w:t>
      </w:r>
      <w:r w:rsidR="003D4BB2">
        <w:rPr>
          <w:rFonts w:cs="Arial"/>
        </w:rPr>
        <w:t xml:space="preserve"> you with information about your rights under the </w:t>
      </w:r>
      <w:r w:rsidR="008949CF">
        <w:rPr>
          <w:rFonts w:cs="Arial"/>
        </w:rPr>
        <w:t xml:space="preserve">UK </w:t>
      </w:r>
      <w:r w:rsidR="003D4BB2">
        <w:rPr>
          <w:rFonts w:cs="Arial"/>
        </w:rPr>
        <w:t>General Data Protection Regulation [</w:t>
      </w:r>
      <w:proofErr w:type="spellStart"/>
      <w:r w:rsidR="008949CF">
        <w:rPr>
          <w:rFonts w:cs="Arial"/>
        </w:rPr>
        <w:t>UK</w:t>
      </w:r>
      <w:r w:rsidR="003D4BB2">
        <w:rPr>
          <w:rFonts w:cs="Arial"/>
        </w:rPr>
        <w:t>GDPR</w:t>
      </w:r>
      <w:proofErr w:type="spellEnd"/>
      <w:r w:rsidR="003D4BB2">
        <w:rPr>
          <w:rFonts w:cs="Arial"/>
        </w:rPr>
        <w:t xml:space="preserve">] and the Data Protection Act 1998 (as amended) [the Data Protection Legislation] and how to action these rights. </w:t>
      </w:r>
    </w:p>
    <w:p w14:paraId="53DA68FA" w14:textId="77777777" w:rsidR="002735C6" w:rsidRPr="00566D54" w:rsidRDefault="002735C6" w:rsidP="002735C6">
      <w:pPr>
        <w:tabs>
          <w:tab w:val="clear" w:pos="5400"/>
          <w:tab w:val="left" w:pos="5245"/>
        </w:tabs>
        <w:autoSpaceDE w:val="0"/>
        <w:autoSpaceDN w:val="0"/>
        <w:adjustRightInd w:val="0"/>
        <w:spacing w:line="240" w:lineRule="auto"/>
        <w:rPr>
          <w:rFonts w:cs="Arial"/>
          <w:szCs w:val="24"/>
          <w:lang w:eastAsia="en-GB"/>
        </w:rPr>
      </w:pPr>
    </w:p>
    <w:p w14:paraId="7CFA1309" w14:textId="77777777" w:rsidR="002735C6" w:rsidRPr="00566D54" w:rsidRDefault="002735C6" w:rsidP="002735C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sidRPr="00566D54">
        <w:rPr>
          <w:rFonts w:cs="Arial"/>
          <w:b/>
          <w:szCs w:val="24"/>
          <w:lang w:eastAsia="en-GB"/>
        </w:rPr>
        <w:t xml:space="preserve">Why do we need your </w:t>
      </w:r>
      <w:r w:rsidR="00E202B5">
        <w:rPr>
          <w:rFonts w:cs="Arial"/>
          <w:b/>
          <w:szCs w:val="24"/>
          <w:lang w:eastAsia="en-GB"/>
        </w:rPr>
        <w:t>information</w:t>
      </w:r>
      <w:r w:rsidRPr="00566D54">
        <w:rPr>
          <w:rFonts w:cs="Arial"/>
          <w:b/>
          <w:szCs w:val="24"/>
          <w:lang w:eastAsia="en-GB"/>
        </w:rPr>
        <w:t>?</w:t>
      </w:r>
    </w:p>
    <w:p w14:paraId="20B946C5" w14:textId="77777777" w:rsidR="002735C6" w:rsidRPr="00566D54" w:rsidRDefault="002735C6" w:rsidP="002735C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p>
    <w:p w14:paraId="7EDCA8D6" w14:textId="77777777" w:rsidR="005113CC" w:rsidRDefault="005113CC" w:rsidP="005113CC">
      <w:pPr>
        <w:rPr>
          <w:rFonts w:cs="Arial"/>
          <w:lang w:eastAsia="en-GB"/>
        </w:rPr>
      </w:pPr>
      <w:r>
        <w:rPr>
          <w:rFonts w:cs="Arial"/>
          <w:lang w:eastAsia="en-GB"/>
        </w:rPr>
        <w:t xml:space="preserve">We </w:t>
      </w:r>
      <w:r w:rsidR="001E435E">
        <w:rPr>
          <w:rFonts w:cs="Arial"/>
          <w:lang w:eastAsia="en-GB"/>
        </w:rPr>
        <w:t xml:space="preserve">use </w:t>
      </w:r>
      <w:r>
        <w:rPr>
          <w:rFonts w:cs="Arial"/>
          <w:lang w:eastAsia="en-GB"/>
        </w:rPr>
        <w:t>your information:</w:t>
      </w:r>
    </w:p>
    <w:p w14:paraId="72461F90" w14:textId="77777777" w:rsidR="00395A69" w:rsidRDefault="00395A69" w:rsidP="00395A69">
      <w:pPr>
        <w:autoSpaceDE w:val="0"/>
        <w:autoSpaceDN w:val="0"/>
        <w:adjustRightInd w:val="0"/>
        <w:rPr>
          <w:rFonts w:cs="Arial"/>
          <w:szCs w:val="24"/>
          <w:lang w:eastAsia="en-GB"/>
        </w:rPr>
      </w:pPr>
    </w:p>
    <w:p w14:paraId="0735C10A" w14:textId="07D0978C" w:rsidR="00395A69" w:rsidRPr="00C63C04" w:rsidRDefault="001E435E" w:rsidP="00395A69">
      <w:pPr>
        <w:pStyle w:val="ListParagraph"/>
        <w:numPr>
          <w:ilvl w:val="0"/>
          <w:numId w:val="21"/>
        </w:numPr>
        <w:autoSpaceDE w:val="0"/>
        <w:autoSpaceDN w:val="0"/>
        <w:adjustRightInd w:val="0"/>
        <w:rPr>
          <w:rFonts w:cs="Arial"/>
          <w:szCs w:val="24"/>
          <w:lang w:eastAsia="en-GB"/>
        </w:rPr>
      </w:pPr>
      <w:r>
        <w:rPr>
          <w:rFonts w:cs="Arial"/>
          <w:szCs w:val="24"/>
          <w:lang w:eastAsia="en-GB"/>
        </w:rPr>
        <w:t xml:space="preserve">to </w:t>
      </w:r>
      <w:r w:rsidR="005B358A">
        <w:rPr>
          <w:rFonts w:cs="Arial"/>
          <w:szCs w:val="24"/>
          <w:lang w:eastAsia="en-GB"/>
        </w:rPr>
        <w:t>process</w:t>
      </w:r>
      <w:r w:rsidR="00395A69" w:rsidRPr="00C63C04">
        <w:rPr>
          <w:rFonts w:cs="Arial"/>
          <w:szCs w:val="24"/>
          <w:lang w:eastAsia="en-GB"/>
        </w:rPr>
        <w:t xml:space="preserve"> application</w:t>
      </w:r>
      <w:r w:rsidR="00395A69">
        <w:rPr>
          <w:rFonts w:cs="Arial"/>
          <w:szCs w:val="24"/>
          <w:lang w:eastAsia="en-GB"/>
        </w:rPr>
        <w:t>s</w:t>
      </w:r>
      <w:r w:rsidR="00395A69" w:rsidRPr="00C63C04">
        <w:rPr>
          <w:rFonts w:cs="Arial"/>
          <w:szCs w:val="24"/>
          <w:lang w:eastAsia="en-GB"/>
        </w:rPr>
        <w:t xml:space="preserve"> for the </w:t>
      </w:r>
      <w:r w:rsidR="00F81870">
        <w:rPr>
          <w:rFonts w:cs="Arial"/>
          <w:szCs w:val="24"/>
          <w:lang w:eastAsia="en-GB"/>
        </w:rPr>
        <w:t>Self</w:t>
      </w:r>
      <w:r w:rsidR="00AD42CB">
        <w:rPr>
          <w:rFonts w:cs="Arial"/>
          <w:szCs w:val="24"/>
          <w:lang w:eastAsia="en-GB"/>
        </w:rPr>
        <w:t>-</w:t>
      </w:r>
      <w:r w:rsidR="00F81870">
        <w:rPr>
          <w:rFonts w:cs="Arial"/>
          <w:szCs w:val="24"/>
          <w:lang w:eastAsia="en-GB"/>
        </w:rPr>
        <w:t>Build Loan Fund</w:t>
      </w:r>
      <w:r w:rsidR="00F81870" w:rsidRPr="00C63C04">
        <w:rPr>
          <w:rFonts w:cs="Arial"/>
          <w:szCs w:val="24"/>
          <w:lang w:eastAsia="en-GB"/>
        </w:rPr>
        <w:t xml:space="preserve"> </w:t>
      </w:r>
      <w:proofErr w:type="gramStart"/>
      <w:r w:rsidR="00395A69" w:rsidRPr="00C63C04">
        <w:rPr>
          <w:rFonts w:cs="Arial"/>
          <w:szCs w:val="24"/>
          <w:lang w:eastAsia="en-GB"/>
        </w:rPr>
        <w:t>scheme</w:t>
      </w:r>
      <w:r w:rsidR="005B358A">
        <w:rPr>
          <w:rFonts w:cs="Arial"/>
          <w:szCs w:val="24"/>
          <w:lang w:eastAsia="en-GB"/>
        </w:rPr>
        <w:t>;</w:t>
      </w:r>
      <w:proofErr w:type="gramEnd"/>
    </w:p>
    <w:p w14:paraId="343B5B80" w14:textId="77777777" w:rsidR="00395A69" w:rsidRDefault="001E435E" w:rsidP="00395A69">
      <w:pPr>
        <w:pStyle w:val="ListParagraph"/>
        <w:numPr>
          <w:ilvl w:val="0"/>
          <w:numId w:val="21"/>
        </w:numPr>
        <w:autoSpaceDE w:val="0"/>
        <w:autoSpaceDN w:val="0"/>
        <w:adjustRightInd w:val="0"/>
        <w:rPr>
          <w:rFonts w:cs="Arial"/>
          <w:szCs w:val="24"/>
          <w:lang w:eastAsia="en-GB"/>
        </w:rPr>
      </w:pPr>
      <w:r>
        <w:rPr>
          <w:rFonts w:cs="Arial"/>
          <w:szCs w:val="24"/>
          <w:lang w:eastAsia="en-GB"/>
        </w:rPr>
        <w:t xml:space="preserve">to </w:t>
      </w:r>
      <w:r w:rsidR="00395A69">
        <w:rPr>
          <w:rFonts w:cs="Arial"/>
          <w:szCs w:val="24"/>
          <w:lang w:eastAsia="en-GB"/>
        </w:rPr>
        <w:t>r</w:t>
      </w:r>
      <w:r w:rsidR="00395A69" w:rsidRPr="00C63C04">
        <w:rPr>
          <w:rFonts w:cs="Arial"/>
          <w:szCs w:val="24"/>
          <w:lang w:eastAsia="en-GB"/>
        </w:rPr>
        <w:t xml:space="preserve">ecord </w:t>
      </w:r>
      <w:r w:rsidR="00395A69">
        <w:rPr>
          <w:rFonts w:cs="Arial"/>
          <w:szCs w:val="24"/>
          <w:lang w:eastAsia="en-GB"/>
        </w:rPr>
        <w:t xml:space="preserve">details of owners and properties where the Scottish Government has </w:t>
      </w:r>
      <w:r w:rsidR="00E72255">
        <w:rPr>
          <w:rFonts w:cs="Arial"/>
          <w:szCs w:val="24"/>
          <w:lang w:eastAsia="en-GB"/>
        </w:rPr>
        <w:t xml:space="preserve">supported a </w:t>
      </w:r>
      <w:proofErr w:type="gramStart"/>
      <w:r w:rsidR="00E72255">
        <w:rPr>
          <w:rFonts w:cs="Arial"/>
          <w:szCs w:val="24"/>
          <w:lang w:eastAsia="en-GB"/>
        </w:rPr>
        <w:t>loan</w:t>
      </w:r>
      <w:r w:rsidR="005B358A">
        <w:rPr>
          <w:rFonts w:cs="Arial"/>
          <w:szCs w:val="24"/>
          <w:lang w:eastAsia="en-GB"/>
        </w:rPr>
        <w:t>;</w:t>
      </w:r>
      <w:proofErr w:type="gramEnd"/>
    </w:p>
    <w:p w14:paraId="6432002F" w14:textId="77777777" w:rsidR="005B358A" w:rsidRDefault="005B358A" w:rsidP="00395A69">
      <w:pPr>
        <w:pStyle w:val="ListParagraph"/>
        <w:numPr>
          <w:ilvl w:val="0"/>
          <w:numId w:val="21"/>
        </w:numPr>
        <w:autoSpaceDE w:val="0"/>
        <w:autoSpaceDN w:val="0"/>
        <w:adjustRightInd w:val="0"/>
        <w:rPr>
          <w:rFonts w:cs="Arial"/>
          <w:szCs w:val="24"/>
          <w:lang w:eastAsia="en-GB"/>
        </w:rPr>
      </w:pPr>
      <w:r w:rsidRPr="005B358A">
        <w:rPr>
          <w:rFonts w:cs="Arial"/>
          <w:szCs w:val="24"/>
          <w:lang w:eastAsia="en-GB"/>
        </w:rPr>
        <w:t xml:space="preserve">to carry out our obligations arising </w:t>
      </w:r>
      <w:r w:rsidR="00E274A5">
        <w:rPr>
          <w:rFonts w:cs="Arial"/>
          <w:szCs w:val="24"/>
          <w:lang w:eastAsia="en-GB"/>
        </w:rPr>
        <w:t xml:space="preserve">from </w:t>
      </w:r>
      <w:r w:rsidRPr="005B358A">
        <w:rPr>
          <w:rFonts w:cs="Arial"/>
          <w:szCs w:val="24"/>
          <w:lang w:eastAsia="en-GB"/>
        </w:rPr>
        <w:t xml:space="preserve">contracts entered into by you and </w:t>
      </w:r>
      <w:proofErr w:type="gramStart"/>
      <w:r w:rsidRPr="005B358A">
        <w:rPr>
          <w:rFonts w:cs="Arial"/>
          <w:szCs w:val="24"/>
          <w:lang w:eastAsia="en-GB"/>
        </w:rPr>
        <w:t>us;</w:t>
      </w:r>
      <w:proofErr w:type="gramEnd"/>
    </w:p>
    <w:p w14:paraId="6D3DFE3D" w14:textId="77777777" w:rsidR="00395A69" w:rsidRPr="00395A69" w:rsidRDefault="001E435E" w:rsidP="00395A69">
      <w:pPr>
        <w:pStyle w:val="ListParagraph"/>
        <w:numPr>
          <w:ilvl w:val="0"/>
          <w:numId w:val="21"/>
        </w:numPr>
        <w:autoSpaceDE w:val="0"/>
        <w:autoSpaceDN w:val="0"/>
        <w:adjustRightInd w:val="0"/>
        <w:rPr>
          <w:rFonts w:cs="Arial"/>
          <w:szCs w:val="24"/>
          <w:lang w:eastAsia="en-GB"/>
        </w:rPr>
      </w:pPr>
      <w:r>
        <w:rPr>
          <w:rFonts w:cs="Arial"/>
          <w:szCs w:val="24"/>
          <w:lang w:eastAsia="en-GB"/>
        </w:rPr>
        <w:t xml:space="preserve">to </w:t>
      </w:r>
      <w:r w:rsidR="005113CC" w:rsidRPr="00395A69">
        <w:rPr>
          <w:rFonts w:cs="Arial"/>
          <w:szCs w:val="24"/>
          <w:lang w:eastAsia="en-GB"/>
        </w:rPr>
        <w:t xml:space="preserve">enable us to respond to any complaints </w:t>
      </w:r>
      <w:proofErr w:type="gramStart"/>
      <w:r w:rsidR="005113CC" w:rsidRPr="00395A69">
        <w:rPr>
          <w:rFonts w:cs="Arial"/>
          <w:szCs w:val="24"/>
          <w:lang w:eastAsia="en-GB"/>
        </w:rPr>
        <w:t>made</w:t>
      </w:r>
      <w:r w:rsidR="005B358A">
        <w:rPr>
          <w:rFonts w:cs="Arial"/>
          <w:szCs w:val="24"/>
          <w:lang w:eastAsia="en-GB"/>
        </w:rPr>
        <w:t>;</w:t>
      </w:r>
      <w:proofErr w:type="gramEnd"/>
    </w:p>
    <w:p w14:paraId="7E4F4AF7" w14:textId="77777777" w:rsidR="005113CC" w:rsidRPr="00395A69" w:rsidRDefault="001E435E" w:rsidP="00395A69">
      <w:pPr>
        <w:pStyle w:val="ListParagraph"/>
        <w:numPr>
          <w:ilvl w:val="0"/>
          <w:numId w:val="21"/>
        </w:numPr>
        <w:autoSpaceDE w:val="0"/>
        <w:autoSpaceDN w:val="0"/>
        <w:adjustRightInd w:val="0"/>
        <w:rPr>
          <w:rFonts w:cs="Arial"/>
          <w:szCs w:val="24"/>
          <w:lang w:eastAsia="en-GB"/>
        </w:rPr>
      </w:pPr>
      <w:r>
        <w:rPr>
          <w:rFonts w:cs="Arial"/>
          <w:szCs w:val="24"/>
          <w:lang w:eastAsia="en-GB"/>
        </w:rPr>
        <w:t xml:space="preserve">to </w:t>
      </w:r>
      <w:r w:rsidR="005113CC" w:rsidRPr="00395A69">
        <w:rPr>
          <w:rFonts w:cs="Arial"/>
          <w:szCs w:val="24"/>
          <w:lang w:eastAsia="en-GB"/>
        </w:rPr>
        <w:t xml:space="preserve">contact you in order to send you details of any changes to services which may affect </w:t>
      </w:r>
      <w:proofErr w:type="gramStart"/>
      <w:r w:rsidR="005113CC" w:rsidRPr="00395A69">
        <w:rPr>
          <w:rFonts w:cs="Arial"/>
          <w:szCs w:val="24"/>
          <w:lang w:eastAsia="en-GB"/>
        </w:rPr>
        <w:t>you</w:t>
      </w:r>
      <w:r w:rsidR="005B358A">
        <w:rPr>
          <w:rFonts w:cs="Arial"/>
          <w:szCs w:val="24"/>
          <w:lang w:eastAsia="en-GB"/>
        </w:rPr>
        <w:t>;</w:t>
      </w:r>
      <w:proofErr w:type="gramEnd"/>
    </w:p>
    <w:p w14:paraId="42FBD9A5" w14:textId="77777777" w:rsidR="00DF44B9" w:rsidRDefault="00DF44B9" w:rsidP="00395A69">
      <w:pPr>
        <w:pStyle w:val="ListParagraph"/>
        <w:numPr>
          <w:ilvl w:val="0"/>
          <w:numId w:val="21"/>
        </w:numPr>
        <w:autoSpaceDE w:val="0"/>
        <w:autoSpaceDN w:val="0"/>
        <w:adjustRightInd w:val="0"/>
        <w:rPr>
          <w:rFonts w:cs="Arial"/>
          <w:szCs w:val="24"/>
          <w:lang w:eastAsia="en-GB"/>
        </w:rPr>
      </w:pPr>
      <w:r w:rsidRPr="00726DE7">
        <w:rPr>
          <w:rFonts w:cs="Arial"/>
          <w:szCs w:val="24"/>
          <w:lang w:eastAsia="en-GB"/>
        </w:rPr>
        <w:t>for</w:t>
      </w:r>
      <w:r w:rsidR="005B358A">
        <w:rPr>
          <w:rFonts w:cs="Arial"/>
          <w:szCs w:val="24"/>
          <w:lang w:eastAsia="en-GB"/>
        </w:rPr>
        <w:t xml:space="preserve"> equalities monitoring </w:t>
      </w:r>
      <w:proofErr w:type="gramStart"/>
      <w:r w:rsidR="005B358A">
        <w:rPr>
          <w:rFonts w:cs="Arial"/>
          <w:szCs w:val="24"/>
          <w:lang w:eastAsia="en-GB"/>
        </w:rPr>
        <w:t>purposes;</w:t>
      </w:r>
      <w:proofErr w:type="gramEnd"/>
    </w:p>
    <w:p w14:paraId="52D968C8" w14:textId="77777777" w:rsidR="008949CF" w:rsidRDefault="00B451A8" w:rsidP="00B451A8">
      <w:pPr>
        <w:pStyle w:val="ListParagraph"/>
        <w:numPr>
          <w:ilvl w:val="0"/>
          <w:numId w:val="21"/>
        </w:numPr>
        <w:autoSpaceDE w:val="0"/>
        <w:autoSpaceDN w:val="0"/>
        <w:adjustRightInd w:val="0"/>
        <w:rPr>
          <w:rFonts w:cs="Arial"/>
          <w:szCs w:val="24"/>
          <w:lang w:eastAsia="en-GB"/>
        </w:rPr>
      </w:pPr>
      <w:r>
        <w:rPr>
          <w:rFonts w:cs="Arial"/>
          <w:szCs w:val="24"/>
          <w:lang w:eastAsia="en-GB"/>
        </w:rPr>
        <w:t xml:space="preserve">for statistical </w:t>
      </w:r>
      <w:proofErr w:type="gramStart"/>
      <w:r>
        <w:rPr>
          <w:rFonts w:cs="Arial"/>
          <w:szCs w:val="24"/>
          <w:lang w:eastAsia="en-GB"/>
        </w:rPr>
        <w:t>analysis</w:t>
      </w:r>
      <w:r w:rsidR="008949CF">
        <w:rPr>
          <w:rFonts w:cs="Arial"/>
          <w:szCs w:val="24"/>
          <w:lang w:eastAsia="en-GB"/>
        </w:rPr>
        <w:t>;</w:t>
      </w:r>
      <w:proofErr w:type="gramEnd"/>
    </w:p>
    <w:p w14:paraId="79959253" w14:textId="68527DF2" w:rsidR="00B451A8" w:rsidRPr="00B451A8" w:rsidRDefault="008949CF" w:rsidP="00B451A8">
      <w:pPr>
        <w:pStyle w:val="ListParagraph"/>
        <w:numPr>
          <w:ilvl w:val="0"/>
          <w:numId w:val="21"/>
        </w:numPr>
        <w:autoSpaceDE w:val="0"/>
        <w:autoSpaceDN w:val="0"/>
        <w:adjustRightInd w:val="0"/>
        <w:rPr>
          <w:rFonts w:cs="Arial"/>
          <w:szCs w:val="24"/>
          <w:lang w:eastAsia="en-GB"/>
        </w:rPr>
      </w:pPr>
      <w:r>
        <w:rPr>
          <w:rFonts w:cs="Arial"/>
          <w:szCs w:val="24"/>
          <w:lang w:eastAsia="en-GB"/>
        </w:rPr>
        <w:t xml:space="preserve">for </w:t>
      </w:r>
      <w:r w:rsidR="00B451A8">
        <w:rPr>
          <w:rFonts w:cs="Arial"/>
          <w:szCs w:val="24"/>
          <w:lang w:eastAsia="en-GB"/>
        </w:rPr>
        <w:t xml:space="preserve">research </w:t>
      </w:r>
      <w:proofErr w:type="gramStart"/>
      <w:r w:rsidR="00B451A8">
        <w:rPr>
          <w:rFonts w:cs="Arial"/>
          <w:szCs w:val="24"/>
          <w:lang w:eastAsia="en-GB"/>
        </w:rPr>
        <w:t>purposes</w:t>
      </w:r>
      <w:r w:rsidR="005B358A">
        <w:rPr>
          <w:rFonts w:cs="Arial"/>
          <w:szCs w:val="24"/>
          <w:lang w:eastAsia="en-GB"/>
        </w:rPr>
        <w:t>;</w:t>
      </w:r>
      <w:proofErr w:type="gramEnd"/>
    </w:p>
    <w:p w14:paraId="7A1B79E7" w14:textId="77777777" w:rsidR="005113CC" w:rsidRDefault="005113CC" w:rsidP="00395A69">
      <w:pPr>
        <w:pStyle w:val="ListParagraph"/>
        <w:numPr>
          <w:ilvl w:val="0"/>
          <w:numId w:val="21"/>
        </w:numPr>
        <w:autoSpaceDE w:val="0"/>
        <w:autoSpaceDN w:val="0"/>
        <w:adjustRightInd w:val="0"/>
        <w:rPr>
          <w:rFonts w:cs="Arial"/>
          <w:szCs w:val="24"/>
          <w:lang w:eastAsia="en-GB"/>
        </w:rPr>
      </w:pPr>
      <w:r>
        <w:rPr>
          <w:rFonts w:cs="Arial"/>
          <w:szCs w:val="24"/>
          <w:lang w:eastAsia="en-GB"/>
        </w:rPr>
        <w:t>to con</w:t>
      </w:r>
      <w:r w:rsidR="004F0525">
        <w:rPr>
          <w:rFonts w:cs="Arial"/>
          <w:szCs w:val="24"/>
          <w:lang w:eastAsia="en-GB"/>
        </w:rPr>
        <w:t xml:space="preserve">tact you for your views on our </w:t>
      </w:r>
      <w:r>
        <w:rPr>
          <w:rFonts w:cs="Arial"/>
          <w:szCs w:val="24"/>
          <w:lang w:eastAsia="en-GB"/>
        </w:rPr>
        <w:t xml:space="preserve">services. </w:t>
      </w:r>
    </w:p>
    <w:p w14:paraId="0B208796" w14:textId="77777777" w:rsidR="00B451A8" w:rsidRPr="00395A69" w:rsidRDefault="00B451A8" w:rsidP="00B451A8">
      <w:pPr>
        <w:pStyle w:val="ListParagraph"/>
        <w:autoSpaceDE w:val="0"/>
        <w:autoSpaceDN w:val="0"/>
        <w:adjustRightInd w:val="0"/>
        <w:rPr>
          <w:rFonts w:cs="Arial"/>
          <w:szCs w:val="24"/>
          <w:lang w:eastAsia="en-GB"/>
        </w:rPr>
      </w:pPr>
    </w:p>
    <w:p w14:paraId="79FE31EC" w14:textId="6BC6797A" w:rsidR="002735C6" w:rsidRDefault="00B451A8" w:rsidP="002735C6">
      <w:pPr>
        <w:autoSpaceDE w:val="0"/>
        <w:autoSpaceDN w:val="0"/>
        <w:adjustRightInd w:val="0"/>
        <w:rPr>
          <w:rFonts w:cs="Arial"/>
          <w:szCs w:val="24"/>
          <w:lang w:eastAsia="en-GB"/>
        </w:rPr>
      </w:pPr>
      <w:r>
        <w:rPr>
          <w:rFonts w:cs="Arial"/>
          <w:bCs/>
          <w:szCs w:val="24"/>
          <w:lang w:eastAsia="en-GB"/>
        </w:rPr>
        <w:t>I</w:t>
      </w:r>
      <w:r w:rsidR="002735C6" w:rsidRPr="00C63C04">
        <w:rPr>
          <w:rFonts w:cs="Arial"/>
          <w:bCs/>
          <w:szCs w:val="24"/>
          <w:lang w:eastAsia="en-GB"/>
        </w:rPr>
        <w:t xml:space="preserve">ndividual data </w:t>
      </w:r>
      <w:r w:rsidR="003D4BB2" w:rsidRPr="00C63C04">
        <w:rPr>
          <w:rFonts w:cs="Arial"/>
          <w:bCs/>
          <w:szCs w:val="24"/>
          <w:lang w:eastAsia="en-GB"/>
        </w:rPr>
        <w:t xml:space="preserve">collected </w:t>
      </w:r>
      <w:r w:rsidR="00B9224D">
        <w:rPr>
          <w:rFonts w:cs="Arial"/>
          <w:bCs/>
          <w:szCs w:val="24"/>
          <w:lang w:eastAsia="en-GB"/>
        </w:rPr>
        <w:t>from</w:t>
      </w:r>
      <w:r w:rsidR="003D4BB2" w:rsidRPr="00C63C04">
        <w:rPr>
          <w:rFonts w:cs="Arial"/>
          <w:bCs/>
          <w:szCs w:val="24"/>
          <w:lang w:eastAsia="en-GB"/>
        </w:rPr>
        <w:t xml:space="preserve"> </w:t>
      </w:r>
      <w:r w:rsidR="00E72255">
        <w:rPr>
          <w:rFonts w:cs="Arial"/>
          <w:bCs/>
          <w:szCs w:val="24"/>
          <w:lang w:eastAsia="en-GB"/>
        </w:rPr>
        <w:t xml:space="preserve">loan application forms </w:t>
      </w:r>
      <w:r w:rsidR="003D4BB2" w:rsidRPr="00C63C04">
        <w:rPr>
          <w:rFonts w:cs="Arial"/>
          <w:bCs/>
          <w:szCs w:val="24"/>
          <w:lang w:eastAsia="en-GB"/>
        </w:rPr>
        <w:t>is</w:t>
      </w:r>
      <w:r w:rsidR="002735C6" w:rsidRPr="00C63C04">
        <w:rPr>
          <w:rFonts w:cs="Arial"/>
          <w:bCs/>
          <w:szCs w:val="24"/>
          <w:lang w:eastAsia="en-GB"/>
        </w:rPr>
        <w:t xml:space="preserve"> used only for statistical and research purposes, such as those covered above</w:t>
      </w:r>
      <w:r w:rsidR="002735C6" w:rsidRPr="00C63C04">
        <w:rPr>
          <w:rFonts w:cs="Arial"/>
          <w:szCs w:val="24"/>
          <w:lang w:eastAsia="en-GB"/>
        </w:rPr>
        <w:t>.</w:t>
      </w:r>
      <w:r w:rsidR="002735C6" w:rsidRPr="006114F7">
        <w:rPr>
          <w:rFonts w:cs="Arial"/>
          <w:szCs w:val="24"/>
          <w:lang w:eastAsia="en-GB"/>
        </w:rPr>
        <w:t xml:space="preserve"> </w:t>
      </w:r>
    </w:p>
    <w:p w14:paraId="27CE1FED" w14:textId="77777777" w:rsidR="002735C6" w:rsidRPr="007F07B7" w:rsidRDefault="002735C6" w:rsidP="002735C6">
      <w:pPr>
        <w:autoSpaceDE w:val="0"/>
        <w:autoSpaceDN w:val="0"/>
        <w:adjustRightInd w:val="0"/>
        <w:rPr>
          <w:rFonts w:cs="Arial"/>
          <w:b/>
          <w:color w:val="000000" w:themeColor="text1"/>
          <w:szCs w:val="24"/>
          <w:lang w:eastAsia="en-GB"/>
        </w:rPr>
      </w:pPr>
    </w:p>
    <w:p w14:paraId="29AB7DDF" w14:textId="77777777" w:rsidR="00651CDE" w:rsidRDefault="00BC2DFC" w:rsidP="00651CDE">
      <w:pPr>
        <w:rPr>
          <w:rFonts w:cs="Arial"/>
          <w:b/>
          <w:color w:val="000000" w:themeColor="text1"/>
        </w:rPr>
      </w:pPr>
      <w:r>
        <w:rPr>
          <w:rFonts w:cs="Arial"/>
          <w:b/>
          <w:color w:val="000000" w:themeColor="text1"/>
        </w:rPr>
        <w:t>What is</w:t>
      </w:r>
      <w:r w:rsidR="007F07B7" w:rsidRPr="007F07B7">
        <w:rPr>
          <w:rFonts w:cs="Arial"/>
          <w:b/>
          <w:color w:val="000000" w:themeColor="text1"/>
        </w:rPr>
        <w:t xml:space="preserve"> t</w:t>
      </w:r>
      <w:r w:rsidR="007F07B7">
        <w:rPr>
          <w:rFonts w:cs="Arial"/>
          <w:b/>
          <w:color w:val="000000" w:themeColor="text1"/>
        </w:rPr>
        <w:t>he legal basis for processing your information</w:t>
      </w:r>
      <w:r w:rsidR="00651CDE" w:rsidRPr="007F07B7">
        <w:rPr>
          <w:rFonts w:cs="Arial"/>
          <w:b/>
          <w:color w:val="000000" w:themeColor="text1"/>
        </w:rPr>
        <w:t>?</w:t>
      </w:r>
    </w:p>
    <w:p w14:paraId="3308A563" w14:textId="77777777" w:rsidR="001E435E" w:rsidRDefault="001E435E" w:rsidP="00651CDE">
      <w:pPr>
        <w:rPr>
          <w:rFonts w:cs="Arial"/>
          <w:b/>
          <w:color w:val="000000" w:themeColor="text1"/>
        </w:rPr>
      </w:pPr>
    </w:p>
    <w:p w14:paraId="6DBD847A" w14:textId="77777777" w:rsidR="001E435E" w:rsidRDefault="001E435E" w:rsidP="00651CDE">
      <w:pPr>
        <w:rPr>
          <w:rFonts w:cs="Arial"/>
          <w:color w:val="000000" w:themeColor="text1"/>
        </w:rPr>
      </w:pPr>
      <w:r>
        <w:rPr>
          <w:rFonts w:cs="Arial"/>
          <w:color w:val="000000" w:themeColor="text1"/>
        </w:rPr>
        <w:t>We only use your information where we have a legal basis under the Data Protection Legislation:</w:t>
      </w:r>
    </w:p>
    <w:p w14:paraId="1A904165" w14:textId="77777777" w:rsidR="001E435E" w:rsidRDefault="001E435E" w:rsidP="00651CDE">
      <w:pPr>
        <w:rPr>
          <w:rFonts w:cs="Arial"/>
          <w:color w:val="000000" w:themeColor="text1"/>
        </w:rPr>
      </w:pPr>
    </w:p>
    <w:p w14:paraId="2B2989F2" w14:textId="77777777" w:rsidR="001E435E" w:rsidRDefault="001E435E" w:rsidP="001E435E">
      <w:pPr>
        <w:pStyle w:val="ListParagraph"/>
        <w:numPr>
          <w:ilvl w:val="0"/>
          <w:numId w:val="21"/>
        </w:numPr>
        <w:autoSpaceDE w:val="0"/>
        <w:autoSpaceDN w:val="0"/>
        <w:adjustRightInd w:val="0"/>
        <w:rPr>
          <w:rFonts w:cs="Arial"/>
          <w:color w:val="000000" w:themeColor="text1"/>
        </w:rPr>
      </w:pPr>
      <w:r>
        <w:rPr>
          <w:rFonts w:cs="Arial"/>
          <w:color w:val="000000" w:themeColor="text1"/>
        </w:rPr>
        <w:t xml:space="preserve">we need your information to perform a contract with you, including to take steps to enter into a contract with </w:t>
      </w:r>
      <w:proofErr w:type="gramStart"/>
      <w:r>
        <w:rPr>
          <w:rFonts w:cs="Arial"/>
          <w:color w:val="000000" w:themeColor="text1"/>
        </w:rPr>
        <w:t>you;</w:t>
      </w:r>
      <w:proofErr w:type="gramEnd"/>
    </w:p>
    <w:p w14:paraId="739DE2FA" w14:textId="77777777" w:rsidR="008949CF" w:rsidRPr="00DE4364" w:rsidRDefault="008949CF" w:rsidP="008949CF">
      <w:pPr>
        <w:pStyle w:val="ListParagraph"/>
        <w:numPr>
          <w:ilvl w:val="0"/>
          <w:numId w:val="21"/>
        </w:num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DE4364">
        <w:rPr>
          <w:rFonts w:cs="Arial"/>
          <w:color w:val="000000" w:themeColor="text1"/>
        </w:rPr>
        <w:t xml:space="preserve">we need to use your information to comply with our legal obligations, such as </w:t>
      </w:r>
      <w:r>
        <w:rPr>
          <w:rFonts w:cs="Arial"/>
          <w:color w:val="000000" w:themeColor="text1"/>
        </w:rPr>
        <w:t>your</w:t>
      </w:r>
      <w:r w:rsidRPr="00DE4364">
        <w:rPr>
          <w:rFonts w:cs="Arial"/>
          <w:color w:val="000000" w:themeColor="text1"/>
        </w:rPr>
        <w:t xml:space="preserve"> payment details,</w:t>
      </w:r>
      <w:r>
        <w:rPr>
          <w:rFonts w:cs="Arial"/>
          <w:color w:val="000000" w:themeColor="text1"/>
        </w:rPr>
        <w:t xml:space="preserve"> and</w:t>
      </w:r>
      <w:r w:rsidRPr="00DE4364">
        <w:rPr>
          <w:rFonts w:cs="Arial"/>
          <w:color w:val="000000" w:themeColor="text1"/>
        </w:rPr>
        <w:t xml:space="preserve"> for tax and audit </w:t>
      </w:r>
      <w:proofErr w:type="gramStart"/>
      <w:r w:rsidRPr="00DE4364">
        <w:rPr>
          <w:rFonts w:cs="Arial"/>
          <w:color w:val="000000" w:themeColor="text1"/>
        </w:rPr>
        <w:t>purposes</w:t>
      </w:r>
      <w:r>
        <w:rPr>
          <w:rFonts w:cs="Arial"/>
          <w:color w:val="000000" w:themeColor="text1"/>
        </w:rPr>
        <w:t>;</w:t>
      </w:r>
      <w:proofErr w:type="gramEnd"/>
    </w:p>
    <w:p w14:paraId="0B197767" w14:textId="77777777" w:rsidR="008949CF" w:rsidRPr="00075A6D" w:rsidRDefault="008949CF" w:rsidP="00075A6D">
      <w:pPr>
        <w:autoSpaceDE w:val="0"/>
        <w:autoSpaceDN w:val="0"/>
        <w:adjustRightInd w:val="0"/>
        <w:ind w:left="360"/>
        <w:rPr>
          <w:rFonts w:cs="Arial"/>
          <w:color w:val="000000" w:themeColor="text1"/>
        </w:rPr>
      </w:pPr>
    </w:p>
    <w:p w14:paraId="6B065127" w14:textId="77777777" w:rsidR="001E435E" w:rsidRDefault="001E435E" w:rsidP="001E435E">
      <w:pPr>
        <w:pStyle w:val="ListParagraph"/>
        <w:numPr>
          <w:ilvl w:val="0"/>
          <w:numId w:val="21"/>
        </w:numPr>
        <w:autoSpaceDE w:val="0"/>
        <w:autoSpaceDN w:val="0"/>
        <w:adjustRightInd w:val="0"/>
        <w:rPr>
          <w:rFonts w:cs="Arial"/>
          <w:color w:val="000000" w:themeColor="text1"/>
        </w:rPr>
      </w:pPr>
      <w:r>
        <w:rPr>
          <w:rFonts w:cs="Arial"/>
          <w:color w:val="000000" w:themeColor="text1"/>
        </w:rPr>
        <w:t>we need your information to exercise the Scottish Government's public functions under our official authority or perform a task in the public interest;</w:t>
      </w:r>
      <w:r w:rsidR="001C65E0">
        <w:rPr>
          <w:rFonts w:cs="Arial"/>
          <w:color w:val="000000" w:themeColor="text1"/>
        </w:rPr>
        <w:t xml:space="preserve"> and</w:t>
      </w:r>
    </w:p>
    <w:p w14:paraId="6C6441D9" w14:textId="77777777" w:rsidR="001E435E" w:rsidRDefault="001E435E" w:rsidP="001E435E">
      <w:pPr>
        <w:pStyle w:val="ListParagraph"/>
        <w:numPr>
          <w:ilvl w:val="0"/>
          <w:numId w:val="21"/>
        </w:numPr>
        <w:autoSpaceDE w:val="0"/>
        <w:autoSpaceDN w:val="0"/>
        <w:adjustRightInd w:val="0"/>
        <w:rPr>
          <w:rFonts w:cs="Arial"/>
          <w:color w:val="000000" w:themeColor="text1"/>
        </w:rPr>
      </w:pPr>
      <w:r>
        <w:rPr>
          <w:rFonts w:cs="Arial"/>
          <w:color w:val="000000" w:themeColor="text1"/>
        </w:rPr>
        <w:t xml:space="preserve">we have your consent (where </w:t>
      </w:r>
      <w:proofErr w:type="gramStart"/>
      <w:r>
        <w:rPr>
          <w:rFonts w:cs="Arial"/>
          <w:color w:val="000000" w:themeColor="text1"/>
        </w:rPr>
        <w:t>appropriate under</w:t>
      </w:r>
      <w:proofErr w:type="gramEnd"/>
      <w:r>
        <w:rPr>
          <w:rFonts w:cs="Arial"/>
          <w:color w:val="000000" w:themeColor="text1"/>
        </w:rPr>
        <w:t xml:space="preserve"> the D</w:t>
      </w:r>
      <w:r w:rsidR="001C65E0">
        <w:rPr>
          <w:rFonts w:cs="Arial"/>
          <w:color w:val="000000" w:themeColor="text1"/>
        </w:rPr>
        <w:t>ata Protection Legislation).</w:t>
      </w:r>
    </w:p>
    <w:p w14:paraId="5D3F0543" w14:textId="77777777" w:rsidR="00F81870" w:rsidRDefault="00F81870" w:rsidP="002735C6">
      <w:pPr>
        <w:autoSpaceDE w:val="0"/>
        <w:autoSpaceDN w:val="0"/>
        <w:adjustRightInd w:val="0"/>
        <w:rPr>
          <w:rFonts w:cs="Arial"/>
          <w:b/>
          <w:szCs w:val="24"/>
          <w:lang w:eastAsia="en-GB"/>
        </w:rPr>
      </w:pPr>
    </w:p>
    <w:p w14:paraId="55B9B6AD" w14:textId="77777777" w:rsidR="002735C6" w:rsidRPr="00512312" w:rsidRDefault="002735C6" w:rsidP="002735C6">
      <w:pPr>
        <w:autoSpaceDE w:val="0"/>
        <w:autoSpaceDN w:val="0"/>
        <w:adjustRightInd w:val="0"/>
        <w:rPr>
          <w:rFonts w:cs="Arial"/>
          <w:b/>
          <w:szCs w:val="24"/>
          <w:lang w:eastAsia="en-GB"/>
        </w:rPr>
      </w:pPr>
      <w:r w:rsidRPr="00512312">
        <w:rPr>
          <w:rFonts w:cs="Arial"/>
          <w:b/>
          <w:szCs w:val="24"/>
          <w:lang w:eastAsia="en-GB"/>
        </w:rPr>
        <w:t xml:space="preserve">What data </w:t>
      </w:r>
      <w:r w:rsidR="00AC6FB7">
        <w:rPr>
          <w:rFonts w:cs="Arial"/>
          <w:b/>
          <w:szCs w:val="24"/>
          <w:lang w:eastAsia="en-GB"/>
        </w:rPr>
        <w:t>is</w:t>
      </w:r>
      <w:r w:rsidRPr="00512312">
        <w:rPr>
          <w:rFonts w:cs="Arial"/>
          <w:b/>
          <w:szCs w:val="24"/>
          <w:lang w:eastAsia="en-GB"/>
        </w:rPr>
        <w:t xml:space="preserve"> collected?</w:t>
      </w:r>
    </w:p>
    <w:p w14:paraId="50A1F4CC" w14:textId="77777777" w:rsidR="002735C6" w:rsidRPr="00282F86" w:rsidRDefault="002735C6" w:rsidP="002735C6">
      <w:pPr>
        <w:autoSpaceDE w:val="0"/>
        <w:autoSpaceDN w:val="0"/>
        <w:adjustRightInd w:val="0"/>
        <w:rPr>
          <w:rFonts w:cs="Arial"/>
          <w:b/>
          <w:szCs w:val="24"/>
          <w:u w:val="single"/>
          <w:lang w:eastAsia="en-GB"/>
        </w:rPr>
      </w:pPr>
    </w:p>
    <w:p w14:paraId="703909CD" w14:textId="77777777" w:rsidR="000E054A" w:rsidRDefault="00B451A8" w:rsidP="000E054A">
      <w:pPr>
        <w:rPr>
          <w:rFonts w:cs="Arial"/>
        </w:rPr>
      </w:pPr>
      <w:r>
        <w:rPr>
          <w:rFonts w:cs="Arial"/>
        </w:rPr>
        <w:t>We</w:t>
      </w:r>
      <w:r w:rsidR="000E054A">
        <w:rPr>
          <w:rFonts w:cs="Arial"/>
        </w:rPr>
        <w:t xml:space="preserve"> process the following information about you:</w:t>
      </w:r>
    </w:p>
    <w:p w14:paraId="5739F98E" w14:textId="77777777" w:rsidR="000E054A" w:rsidRDefault="000E054A" w:rsidP="000E054A">
      <w:pPr>
        <w:rPr>
          <w:rFonts w:cs="Arial"/>
          <w:b/>
          <w:color w:val="002060"/>
        </w:rPr>
      </w:pPr>
    </w:p>
    <w:p w14:paraId="66278EA1" w14:textId="77777777" w:rsidR="00AC6FB7" w:rsidRDefault="00726DE7" w:rsidP="000E054A">
      <w:pPr>
        <w:rPr>
          <w:rFonts w:cs="Arial"/>
          <w:u w:val="single"/>
        </w:rPr>
      </w:pPr>
      <w:r w:rsidRPr="00726DE7">
        <w:rPr>
          <w:rFonts w:cs="Arial"/>
          <w:u w:val="single"/>
        </w:rPr>
        <w:t>Personal Data</w:t>
      </w:r>
    </w:p>
    <w:p w14:paraId="1697B2B9" w14:textId="77777777" w:rsidR="005E5540" w:rsidRPr="00726DE7" w:rsidRDefault="005E5540" w:rsidP="000E054A">
      <w:pPr>
        <w:rPr>
          <w:rFonts w:cs="Arial"/>
          <w:u w:val="single"/>
        </w:rPr>
      </w:pPr>
    </w:p>
    <w:p w14:paraId="54B01CD3" w14:textId="77777777" w:rsidR="000E054A" w:rsidRDefault="000E054A" w:rsidP="00D12CF2">
      <w:pPr>
        <w:pStyle w:val="BodyTextFirstIndent"/>
        <w:numPr>
          <w:ilvl w:val="0"/>
          <w:numId w:val="32"/>
        </w:numPr>
        <w:tabs>
          <w:tab w:val="left" w:pos="720"/>
        </w:tabs>
        <w:spacing w:after="100" w:afterAutospacing="1" w:line="240" w:lineRule="auto"/>
        <w:rPr>
          <w:rFonts w:ascii="Arial" w:hAnsi="Arial" w:cs="Arial"/>
          <w:sz w:val="24"/>
          <w:szCs w:val="24"/>
          <w:lang w:eastAsia="en-GB"/>
        </w:rPr>
      </w:pPr>
      <w:proofErr w:type="gramStart"/>
      <w:r>
        <w:rPr>
          <w:rFonts w:ascii="Arial" w:hAnsi="Arial" w:cs="Arial"/>
          <w:sz w:val="24"/>
          <w:szCs w:val="24"/>
          <w:lang w:eastAsia="en-GB"/>
        </w:rPr>
        <w:t>name</w:t>
      </w:r>
      <w:r w:rsidR="00923131">
        <w:rPr>
          <w:rFonts w:ascii="Arial" w:hAnsi="Arial" w:cs="Arial"/>
          <w:sz w:val="24"/>
          <w:szCs w:val="24"/>
          <w:lang w:eastAsia="en-GB"/>
        </w:rPr>
        <w:t>;</w:t>
      </w:r>
      <w:proofErr w:type="gramEnd"/>
    </w:p>
    <w:p w14:paraId="034EBEA5" w14:textId="77777777" w:rsidR="000E054A" w:rsidRDefault="000E054A" w:rsidP="00D12CF2">
      <w:pPr>
        <w:pStyle w:val="BodyTextFirstIndent"/>
        <w:numPr>
          <w:ilvl w:val="0"/>
          <w:numId w:val="32"/>
        </w:numPr>
        <w:tabs>
          <w:tab w:val="left" w:pos="720"/>
        </w:tabs>
        <w:spacing w:after="100" w:afterAutospacing="1" w:line="240" w:lineRule="auto"/>
        <w:rPr>
          <w:rFonts w:ascii="Arial" w:hAnsi="Arial" w:cs="Arial"/>
          <w:sz w:val="24"/>
          <w:szCs w:val="24"/>
          <w:lang w:eastAsia="en-GB"/>
        </w:rPr>
      </w:pPr>
      <w:proofErr w:type="gramStart"/>
      <w:r>
        <w:rPr>
          <w:rFonts w:ascii="Arial" w:hAnsi="Arial" w:cs="Arial"/>
          <w:sz w:val="24"/>
          <w:szCs w:val="24"/>
          <w:lang w:eastAsia="en-GB"/>
        </w:rPr>
        <w:t>address</w:t>
      </w:r>
      <w:r w:rsidR="00923131">
        <w:rPr>
          <w:rFonts w:ascii="Arial" w:hAnsi="Arial" w:cs="Arial"/>
          <w:sz w:val="24"/>
          <w:szCs w:val="24"/>
          <w:lang w:eastAsia="en-GB"/>
        </w:rPr>
        <w:t>;</w:t>
      </w:r>
      <w:proofErr w:type="gramEnd"/>
    </w:p>
    <w:p w14:paraId="7EF47A4F" w14:textId="77777777" w:rsidR="000E054A" w:rsidRDefault="000E054A" w:rsidP="00D12CF2">
      <w:pPr>
        <w:pStyle w:val="BodyTextFirstIndent"/>
        <w:numPr>
          <w:ilvl w:val="0"/>
          <w:numId w:val="32"/>
        </w:numPr>
        <w:tabs>
          <w:tab w:val="left" w:pos="720"/>
        </w:tabs>
        <w:spacing w:after="100" w:afterAutospacing="1" w:line="240" w:lineRule="auto"/>
        <w:rPr>
          <w:rFonts w:ascii="Arial" w:hAnsi="Arial" w:cs="Arial"/>
          <w:sz w:val="24"/>
          <w:szCs w:val="24"/>
          <w:lang w:eastAsia="en-GB"/>
        </w:rPr>
      </w:pPr>
      <w:r>
        <w:rPr>
          <w:rFonts w:ascii="Arial" w:hAnsi="Arial" w:cs="Arial"/>
          <w:sz w:val="24"/>
          <w:szCs w:val="24"/>
          <w:lang w:eastAsia="en-GB"/>
        </w:rPr>
        <w:t xml:space="preserve">telephone </w:t>
      </w:r>
      <w:proofErr w:type="gramStart"/>
      <w:r>
        <w:rPr>
          <w:rFonts w:ascii="Arial" w:hAnsi="Arial" w:cs="Arial"/>
          <w:sz w:val="24"/>
          <w:szCs w:val="24"/>
          <w:lang w:eastAsia="en-GB"/>
        </w:rPr>
        <w:t>number</w:t>
      </w:r>
      <w:r w:rsidR="00923131">
        <w:rPr>
          <w:rFonts w:ascii="Arial" w:hAnsi="Arial" w:cs="Arial"/>
          <w:sz w:val="24"/>
          <w:szCs w:val="24"/>
          <w:lang w:eastAsia="en-GB"/>
        </w:rPr>
        <w:t>;</w:t>
      </w:r>
      <w:proofErr w:type="gramEnd"/>
    </w:p>
    <w:p w14:paraId="040515A7" w14:textId="77777777" w:rsidR="000E054A" w:rsidRDefault="000E054A" w:rsidP="00D12CF2">
      <w:pPr>
        <w:pStyle w:val="BodyTextFirstIndent"/>
        <w:numPr>
          <w:ilvl w:val="0"/>
          <w:numId w:val="32"/>
        </w:numPr>
        <w:tabs>
          <w:tab w:val="left" w:pos="720"/>
        </w:tabs>
        <w:spacing w:after="100" w:afterAutospacing="1" w:line="240" w:lineRule="auto"/>
        <w:rPr>
          <w:rFonts w:ascii="Arial" w:hAnsi="Arial" w:cs="Arial"/>
          <w:sz w:val="24"/>
          <w:szCs w:val="24"/>
          <w:lang w:eastAsia="en-GB"/>
        </w:rPr>
      </w:pPr>
      <w:r>
        <w:rPr>
          <w:rFonts w:ascii="Arial" w:hAnsi="Arial" w:cs="Arial"/>
          <w:sz w:val="24"/>
          <w:szCs w:val="24"/>
          <w:lang w:eastAsia="en-GB"/>
        </w:rPr>
        <w:t xml:space="preserve">e-mail </w:t>
      </w:r>
      <w:proofErr w:type="gramStart"/>
      <w:r>
        <w:rPr>
          <w:rFonts w:ascii="Arial" w:hAnsi="Arial" w:cs="Arial"/>
          <w:sz w:val="24"/>
          <w:szCs w:val="24"/>
          <w:lang w:eastAsia="en-GB"/>
        </w:rPr>
        <w:t>address</w:t>
      </w:r>
      <w:r w:rsidR="00923131">
        <w:rPr>
          <w:rFonts w:ascii="Arial" w:hAnsi="Arial" w:cs="Arial"/>
          <w:sz w:val="24"/>
          <w:szCs w:val="24"/>
          <w:lang w:eastAsia="en-GB"/>
        </w:rPr>
        <w:t>;</w:t>
      </w:r>
      <w:proofErr w:type="gramEnd"/>
    </w:p>
    <w:p w14:paraId="521C4FE7" w14:textId="77777777" w:rsidR="000E054A" w:rsidRDefault="00923131" w:rsidP="00D12CF2">
      <w:pPr>
        <w:pStyle w:val="BodyTextFirstIndent"/>
        <w:numPr>
          <w:ilvl w:val="0"/>
          <w:numId w:val="32"/>
        </w:numPr>
        <w:tabs>
          <w:tab w:val="left" w:pos="720"/>
        </w:tabs>
        <w:spacing w:after="100" w:afterAutospacing="1" w:line="240" w:lineRule="auto"/>
        <w:rPr>
          <w:rFonts w:ascii="Arial" w:hAnsi="Arial" w:cs="Arial"/>
          <w:sz w:val="24"/>
          <w:szCs w:val="24"/>
          <w:lang w:eastAsia="en-GB"/>
        </w:rPr>
      </w:pPr>
      <w:r>
        <w:rPr>
          <w:rFonts w:ascii="Arial" w:hAnsi="Arial" w:cs="Arial"/>
          <w:sz w:val="24"/>
          <w:szCs w:val="24"/>
          <w:lang w:eastAsia="en-GB"/>
        </w:rPr>
        <w:t>d</w:t>
      </w:r>
      <w:r w:rsidR="000E054A">
        <w:rPr>
          <w:rFonts w:ascii="Arial" w:hAnsi="Arial" w:cs="Arial"/>
          <w:sz w:val="24"/>
          <w:szCs w:val="24"/>
          <w:lang w:eastAsia="en-GB"/>
        </w:rPr>
        <w:t xml:space="preserve">ate of </w:t>
      </w:r>
      <w:proofErr w:type="gramStart"/>
      <w:r w:rsidR="000E054A">
        <w:rPr>
          <w:rFonts w:ascii="Arial" w:hAnsi="Arial" w:cs="Arial"/>
          <w:sz w:val="24"/>
          <w:szCs w:val="24"/>
          <w:lang w:eastAsia="en-GB"/>
        </w:rPr>
        <w:t>birth</w:t>
      </w:r>
      <w:r>
        <w:rPr>
          <w:rFonts w:ascii="Arial" w:hAnsi="Arial" w:cs="Arial"/>
          <w:sz w:val="24"/>
          <w:szCs w:val="24"/>
          <w:lang w:eastAsia="en-GB"/>
        </w:rPr>
        <w:t>;</w:t>
      </w:r>
      <w:proofErr w:type="gramEnd"/>
    </w:p>
    <w:p w14:paraId="23323F84" w14:textId="77777777" w:rsidR="00F81870" w:rsidRDefault="00F81870" w:rsidP="00D12CF2">
      <w:pPr>
        <w:pStyle w:val="BodyTextFirstIndent"/>
        <w:numPr>
          <w:ilvl w:val="0"/>
          <w:numId w:val="32"/>
        </w:numPr>
        <w:tabs>
          <w:tab w:val="left" w:pos="720"/>
        </w:tabs>
        <w:spacing w:after="100" w:afterAutospacing="1" w:line="240" w:lineRule="auto"/>
        <w:rPr>
          <w:rFonts w:ascii="Arial" w:hAnsi="Arial" w:cs="Arial"/>
          <w:sz w:val="24"/>
          <w:szCs w:val="24"/>
          <w:lang w:eastAsia="en-GB"/>
        </w:rPr>
      </w:pPr>
      <w:r>
        <w:rPr>
          <w:rFonts w:ascii="Arial" w:hAnsi="Arial" w:cs="Arial"/>
          <w:sz w:val="24"/>
          <w:szCs w:val="24"/>
          <w:lang w:eastAsia="en-GB"/>
        </w:rPr>
        <w:t>nationality</w:t>
      </w:r>
    </w:p>
    <w:p w14:paraId="59BB6253" w14:textId="77777777" w:rsidR="000E054A" w:rsidRDefault="000E054A" w:rsidP="00D12CF2">
      <w:pPr>
        <w:pStyle w:val="BodyTextFirstIndent"/>
        <w:numPr>
          <w:ilvl w:val="0"/>
          <w:numId w:val="32"/>
        </w:numPr>
        <w:tabs>
          <w:tab w:val="left" w:pos="720"/>
        </w:tabs>
        <w:spacing w:after="100" w:afterAutospacing="1" w:line="240" w:lineRule="auto"/>
        <w:rPr>
          <w:rFonts w:ascii="Arial" w:hAnsi="Arial" w:cs="Arial"/>
          <w:sz w:val="24"/>
          <w:szCs w:val="24"/>
          <w:lang w:eastAsia="en-GB"/>
        </w:rPr>
      </w:pPr>
      <w:r w:rsidRPr="00726DE7">
        <w:rPr>
          <w:rFonts w:ascii="Arial" w:hAnsi="Arial" w:cs="Arial"/>
          <w:sz w:val="24"/>
          <w:szCs w:val="24"/>
          <w:lang w:eastAsia="en-GB"/>
        </w:rPr>
        <w:t>n</w:t>
      </w:r>
      <w:r w:rsidR="00984A87">
        <w:rPr>
          <w:rFonts w:ascii="Arial" w:hAnsi="Arial" w:cs="Arial"/>
          <w:sz w:val="24"/>
          <w:szCs w:val="24"/>
          <w:lang w:eastAsia="en-GB"/>
        </w:rPr>
        <w:t xml:space="preserve">umber and age </w:t>
      </w:r>
      <w:r w:rsidRPr="00726DE7">
        <w:rPr>
          <w:rFonts w:ascii="Arial" w:hAnsi="Arial" w:cs="Arial"/>
          <w:sz w:val="24"/>
          <w:szCs w:val="24"/>
          <w:lang w:eastAsia="en-GB"/>
        </w:rPr>
        <w:t xml:space="preserve">of other members of your </w:t>
      </w:r>
      <w:proofErr w:type="gramStart"/>
      <w:r w:rsidRPr="00726DE7">
        <w:rPr>
          <w:rFonts w:ascii="Arial" w:hAnsi="Arial" w:cs="Arial"/>
          <w:sz w:val="24"/>
          <w:szCs w:val="24"/>
          <w:lang w:eastAsia="en-GB"/>
        </w:rPr>
        <w:t>household</w:t>
      </w:r>
      <w:r w:rsidR="00923131">
        <w:rPr>
          <w:rFonts w:ascii="Arial" w:hAnsi="Arial" w:cs="Arial"/>
          <w:sz w:val="24"/>
          <w:szCs w:val="24"/>
          <w:lang w:eastAsia="en-GB"/>
        </w:rPr>
        <w:t>;</w:t>
      </w:r>
      <w:proofErr w:type="gramEnd"/>
      <w:r w:rsidRPr="00726DE7">
        <w:rPr>
          <w:rFonts w:ascii="Arial" w:hAnsi="Arial" w:cs="Arial"/>
          <w:sz w:val="24"/>
          <w:szCs w:val="24"/>
          <w:lang w:eastAsia="en-GB"/>
        </w:rPr>
        <w:t xml:space="preserve"> </w:t>
      </w:r>
    </w:p>
    <w:p w14:paraId="04B7ECE9" w14:textId="77777777" w:rsidR="00984A87" w:rsidRPr="00726DE7" w:rsidRDefault="00984A87" w:rsidP="00D12CF2">
      <w:pPr>
        <w:pStyle w:val="BodyTextFirstIndent"/>
        <w:numPr>
          <w:ilvl w:val="0"/>
          <w:numId w:val="32"/>
        </w:numPr>
        <w:tabs>
          <w:tab w:val="left" w:pos="720"/>
        </w:tabs>
        <w:spacing w:after="100" w:afterAutospacing="1" w:line="240" w:lineRule="auto"/>
        <w:rPr>
          <w:rFonts w:ascii="Arial" w:hAnsi="Arial" w:cs="Arial"/>
          <w:sz w:val="24"/>
          <w:szCs w:val="24"/>
          <w:lang w:eastAsia="en-GB"/>
        </w:rPr>
      </w:pPr>
      <w:r>
        <w:rPr>
          <w:rFonts w:ascii="Arial" w:hAnsi="Arial" w:cs="Arial"/>
          <w:sz w:val="24"/>
          <w:szCs w:val="24"/>
          <w:lang w:eastAsia="en-GB"/>
        </w:rPr>
        <w:t xml:space="preserve">current housing </w:t>
      </w:r>
      <w:proofErr w:type="gramStart"/>
      <w:r>
        <w:rPr>
          <w:rFonts w:ascii="Arial" w:hAnsi="Arial" w:cs="Arial"/>
          <w:sz w:val="24"/>
          <w:szCs w:val="24"/>
          <w:lang w:eastAsia="en-GB"/>
        </w:rPr>
        <w:t>tenure;</w:t>
      </w:r>
      <w:proofErr w:type="gramEnd"/>
    </w:p>
    <w:p w14:paraId="1F08698F" w14:textId="77777777" w:rsidR="002855AE" w:rsidRDefault="00923131" w:rsidP="007C6C6D">
      <w:pPr>
        <w:pStyle w:val="BodyTextFirstIndent"/>
        <w:numPr>
          <w:ilvl w:val="0"/>
          <w:numId w:val="32"/>
        </w:numPr>
        <w:tabs>
          <w:tab w:val="left" w:pos="720"/>
        </w:tabs>
        <w:spacing w:after="100" w:afterAutospacing="1" w:line="240" w:lineRule="auto"/>
        <w:rPr>
          <w:rFonts w:ascii="Arial" w:hAnsi="Arial" w:cs="Arial"/>
          <w:sz w:val="24"/>
          <w:szCs w:val="24"/>
        </w:rPr>
      </w:pPr>
      <w:r w:rsidRPr="002855AE">
        <w:rPr>
          <w:rFonts w:ascii="Arial" w:hAnsi="Arial" w:cs="Arial"/>
          <w:sz w:val="24"/>
          <w:szCs w:val="24"/>
        </w:rPr>
        <w:t>i</w:t>
      </w:r>
      <w:r w:rsidR="000E054A" w:rsidRPr="002855AE">
        <w:rPr>
          <w:rFonts w:ascii="Arial" w:hAnsi="Arial" w:cs="Arial"/>
          <w:sz w:val="24"/>
          <w:szCs w:val="24"/>
        </w:rPr>
        <w:t>nformation provided by your representatives (</w:t>
      </w:r>
      <w:proofErr w:type="gramStart"/>
      <w:r w:rsidR="000E054A" w:rsidRPr="002855AE">
        <w:rPr>
          <w:rFonts w:ascii="Arial" w:hAnsi="Arial" w:cs="Arial"/>
          <w:sz w:val="24"/>
          <w:szCs w:val="24"/>
        </w:rPr>
        <w:t>e.g.</w:t>
      </w:r>
      <w:proofErr w:type="gramEnd"/>
      <w:r w:rsidR="000E054A" w:rsidRPr="002855AE">
        <w:rPr>
          <w:rFonts w:ascii="Arial" w:hAnsi="Arial" w:cs="Arial"/>
          <w:sz w:val="24"/>
          <w:szCs w:val="24"/>
        </w:rPr>
        <w:t xml:space="preserve"> Solicitor, Independent Financial Adviser)</w:t>
      </w:r>
      <w:r w:rsidRPr="002855AE">
        <w:rPr>
          <w:rFonts w:ascii="Arial" w:hAnsi="Arial" w:cs="Arial"/>
          <w:sz w:val="24"/>
          <w:szCs w:val="24"/>
        </w:rPr>
        <w:t>;</w:t>
      </w:r>
      <w:r w:rsidR="000E054A" w:rsidRPr="002855AE">
        <w:rPr>
          <w:rFonts w:ascii="Arial" w:hAnsi="Arial" w:cs="Arial"/>
          <w:sz w:val="24"/>
          <w:szCs w:val="24"/>
        </w:rPr>
        <w:t xml:space="preserve"> </w:t>
      </w:r>
    </w:p>
    <w:p w14:paraId="20C64E4B" w14:textId="77777777" w:rsidR="000E054A" w:rsidRPr="002855AE" w:rsidRDefault="00923131" w:rsidP="007C6C6D">
      <w:pPr>
        <w:pStyle w:val="BodyTextFirstIndent"/>
        <w:numPr>
          <w:ilvl w:val="0"/>
          <w:numId w:val="32"/>
        </w:numPr>
        <w:tabs>
          <w:tab w:val="left" w:pos="720"/>
        </w:tabs>
        <w:spacing w:after="100" w:afterAutospacing="1" w:line="240" w:lineRule="auto"/>
        <w:rPr>
          <w:rFonts w:ascii="Arial" w:hAnsi="Arial" w:cs="Arial"/>
          <w:sz w:val="24"/>
          <w:szCs w:val="24"/>
        </w:rPr>
      </w:pPr>
      <w:r w:rsidRPr="002855AE">
        <w:rPr>
          <w:rFonts w:ascii="Arial" w:hAnsi="Arial" w:cs="Arial"/>
          <w:sz w:val="24"/>
          <w:szCs w:val="24"/>
        </w:rPr>
        <w:t>i</w:t>
      </w:r>
      <w:r w:rsidR="000E054A" w:rsidRPr="002855AE">
        <w:rPr>
          <w:rFonts w:ascii="Arial" w:hAnsi="Arial" w:cs="Arial"/>
          <w:sz w:val="24"/>
          <w:szCs w:val="24"/>
        </w:rPr>
        <w:t xml:space="preserve">nformation related to the </w:t>
      </w:r>
      <w:r w:rsidR="00984A87" w:rsidRPr="002855AE">
        <w:rPr>
          <w:rFonts w:ascii="Arial" w:hAnsi="Arial" w:cs="Arial"/>
          <w:sz w:val="24"/>
          <w:szCs w:val="24"/>
        </w:rPr>
        <w:t xml:space="preserve">development </w:t>
      </w:r>
      <w:proofErr w:type="gramStart"/>
      <w:r w:rsidR="00984A87" w:rsidRPr="002855AE">
        <w:rPr>
          <w:rFonts w:ascii="Arial" w:hAnsi="Arial" w:cs="Arial"/>
          <w:sz w:val="24"/>
          <w:szCs w:val="24"/>
        </w:rPr>
        <w:t>costs</w:t>
      </w:r>
      <w:r w:rsidRPr="002855AE">
        <w:rPr>
          <w:rFonts w:ascii="Arial" w:hAnsi="Arial" w:cs="Arial"/>
          <w:sz w:val="24"/>
          <w:szCs w:val="24"/>
        </w:rPr>
        <w:t>;</w:t>
      </w:r>
      <w:proofErr w:type="gramEnd"/>
      <w:r w:rsidR="000E054A" w:rsidRPr="002855AE">
        <w:rPr>
          <w:rFonts w:ascii="Arial" w:hAnsi="Arial" w:cs="Arial"/>
          <w:sz w:val="24"/>
          <w:szCs w:val="24"/>
        </w:rPr>
        <w:t xml:space="preserve"> </w:t>
      </w:r>
    </w:p>
    <w:p w14:paraId="72B667B0" w14:textId="77777777" w:rsidR="008B37F9" w:rsidRDefault="008B37F9" w:rsidP="00D12CF2">
      <w:pPr>
        <w:pStyle w:val="BodyTextFirstIndent"/>
        <w:numPr>
          <w:ilvl w:val="0"/>
          <w:numId w:val="32"/>
        </w:numPr>
        <w:tabs>
          <w:tab w:val="left" w:pos="720"/>
        </w:tabs>
        <w:spacing w:after="100" w:afterAutospacing="1" w:line="240" w:lineRule="auto"/>
        <w:rPr>
          <w:rFonts w:ascii="Arial" w:hAnsi="Arial" w:cs="Arial"/>
          <w:sz w:val="24"/>
          <w:szCs w:val="24"/>
        </w:rPr>
      </w:pPr>
      <w:r>
        <w:rPr>
          <w:rFonts w:ascii="Arial" w:hAnsi="Arial" w:cs="Arial"/>
          <w:sz w:val="24"/>
          <w:szCs w:val="24"/>
        </w:rPr>
        <w:t xml:space="preserve">details of your personal/ household finances and salary including benefits received and </w:t>
      </w:r>
      <w:proofErr w:type="gramStart"/>
      <w:r>
        <w:rPr>
          <w:rFonts w:ascii="Arial" w:hAnsi="Arial" w:cs="Arial"/>
          <w:sz w:val="24"/>
          <w:szCs w:val="24"/>
        </w:rPr>
        <w:t>savings;</w:t>
      </w:r>
      <w:proofErr w:type="gramEnd"/>
    </w:p>
    <w:p w14:paraId="5AB4BFF9" w14:textId="77777777" w:rsidR="008B37F9" w:rsidRDefault="008B37F9" w:rsidP="00D12CF2">
      <w:pPr>
        <w:pStyle w:val="BodyTextFirstIndent"/>
        <w:numPr>
          <w:ilvl w:val="0"/>
          <w:numId w:val="32"/>
        </w:numPr>
        <w:tabs>
          <w:tab w:val="left" w:pos="720"/>
        </w:tabs>
        <w:spacing w:after="100" w:afterAutospacing="1" w:line="240" w:lineRule="auto"/>
        <w:rPr>
          <w:rFonts w:ascii="Arial" w:hAnsi="Arial" w:cs="Arial"/>
          <w:sz w:val="24"/>
          <w:szCs w:val="24"/>
        </w:rPr>
      </w:pPr>
      <w:r>
        <w:rPr>
          <w:rFonts w:ascii="Arial" w:hAnsi="Arial" w:cs="Arial"/>
          <w:sz w:val="24"/>
          <w:szCs w:val="24"/>
        </w:rPr>
        <w:t>location of building plot</w:t>
      </w:r>
    </w:p>
    <w:p w14:paraId="6335A92B" w14:textId="77777777" w:rsidR="00DF44B9" w:rsidRDefault="000E054A" w:rsidP="00D12CF2">
      <w:pPr>
        <w:pStyle w:val="BodyTextFirstIndent"/>
        <w:numPr>
          <w:ilvl w:val="0"/>
          <w:numId w:val="32"/>
        </w:numPr>
        <w:tabs>
          <w:tab w:val="left" w:pos="720"/>
        </w:tabs>
        <w:spacing w:after="100" w:afterAutospacing="1" w:line="240" w:lineRule="auto"/>
        <w:rPr>
          <w:rFonts w:ascii="Arial" w:hAnsi="Arial" w:cs="Arial"/>
          <w:sz w:val="24"/>
          <w:szCs w:val="24"/>
        </w:rPr>
      </w:pPr>
      <w:r w:rsidRPr="00726DE7">
        <w:rPr>
          <w:rFonts w:ascii="Arial" w:hAnsi="Arial" w:cs="Arial"/>
          <w:sz w:val="24"/>
          <w:szCs w:val="24"/>
        </w:rPr>
        <w:t xml:space="preserve">mortgage </w:t>
      </w:r>
      <w:proofErr w:type="gramStart"/>
      <w:r w:rsidRPr="00726DE7">
        <w:rPr>
          <w:rFonts w:ascii="Arial" w:hAnsi="Arial" w:cs="Arial"/>
          <w:sz w:val="24"/>
          <w:szCs w:val="24"/>
        </w:rPr>
        <w:t>lender</w:t>
      </w:r>
      <w:r w:rsidR="00923131">
        <w:rPr>
          <w:rFonts w:ascii="Arial" w:hAnsi="Arial" w:cs="Arial"/>
          <w:sz w:val="24"/>
          <w:szCs w:val="24"/>
        </w:rPr>
        <w:t>;</w:t>
      </w:r>
      <w:proofErr w:type="gramEnd"/>
      <w:r w:rsidRPr="00726DE7">
        <w:rPr>
          <w:rFonts w:ascii="Arial" w:hAnsi="Arial" w:cs="Arial"/>
          <w:sz w:val="24"/>
          <w:szCs w:val="24"/>
        </w:rPr>
        <w:t xml:space="preserve"> </w:t>
      </w:r>
    </w:p>
    <w:p w14:paraId="1CA7BE2D" w14:textId="77777777" w:rsidR="000E054A" w:rsidRDefault="000E054A" w:rsidP="00D12CF2">
      <w:pPr>
        <w:pStyle w:val="BodyTextFirstIndent"/>
        <w:numPr>
          <w:ilvl w:val="0"/>
          <w:numId w:val="32"/>
        </w:numPr>
        <w:tabs>
          <w:tab w:val="left" w:pos="720"/>
        </w:tabs>
        <w:spacing w:after="100" w:afterAutospacing="1" w:line="240" w:lineRule="auto"/>
        <w:rPr>
          <w:rFonts w:ascii="Arial" w:hAnsi="Arial" w:cs="Arial"/>
          <w:sz w:val="24"/>
          <w:szCs w:val="24"/>
        </w:rPr>
      </w:pPr>
      <w:r w:rsidRPr="00726DE7">
        <w:rPr>
          <w:rFonts w:ascii="Arial" w:hAnsi="Arial" w:cs="Arial"/>
          <w:sz w:val="24"/>
          <w:szCs w:val="24"/>
        </w:rPr>
        <w:t xml:space="preserve">mortgage </w:t>
      </w:r>
      <w:r w:rsidR="00DF44B9">
        <w:rPr>
          <w:rFonts w:ascii="Arial" w:hAnsi="Arial" w:cs="Arial"/>
          <w:sz w:val="24"/>
          <w:szCs w:val="24"/>
        </w:rPr>
        <w:t xml:space="preserve">decision </w:t>
      </w:r>
      <w:r w:rsidR="00D74F6B">
        <w:rPr>
          <w:rFonts w:ascii="Arial" w:hAnsi="Arial" w:cs="Arial"/>
          <w:sz w:val="24"/>
          <w:szCs w:val="24"/>
        </w:rPr>
        <w:t>i</w:t>
      </w:r>
      <w:r w:rsidR="00DF44B9">
        <w:rPr>
          <w:rFonts w:ascii="Arial" w:hAnsi="Arial" w:cs="Arial"/>
          <w:sz w:val="24"/>
          <w:szCs w:val="24"/>
        </w:rPr>
        <w:t>n principle</w:t>
      </w:r>
      <w:r w:rsidR="00D74F6B">
        <w:rPr>
          <w:rFonts w:ascii="Arial" w:hAnsi="Arial" w:cs="Arial"/>
          <w:sz w:val="24"/>
          <w:szCs w:val="24"/>
        </w:rPr>
        <w:t xml:space="preserve"> </w:t>
      </w:r>
      <w:proofErr w:type="gramStart"/>
      <w:r w:rsidR="00D74F6B">
        <w:rPr>
          <w:rFonts w:ascii="Arial" w:hAnsi="Arial" w:cs="Arial"/>
          <w:sz w:val="24"/>
          <w:szCs w:val="24"/>
        </w:rPr>
        <w:t>documents</w:t>
      </w:r>
      <w:r w:rsidR="00923131">
        <w:rPr>
          <w:rFonts w:ascii="Arial" w:hAnsi="Arial" w:cs="Arial"/>
          <w:sz w:val="24"/>
          <w:szCs w:val="24"/>
        </w:rPr>
        <w:t>;</w:t>
      </w:r>
      <w:proofErr w:type="gramEnd"/>
    </w:p>
    <w:p w14:paraId="6A3778DF" w14:textId="77777777" w:rsidR="00F81870" w:rsidRDefault="008949CF" w:rsidP="00D12CF2">
      <w:pPr>
        <w:pStyle w:val="BodyTextFirstIndent"/>
        <w:numPr>
          <w:ilvl w:val="0"/>
          <w:numId w:val="32"/>
        </w:numPr>
        <w:tabs>
          <w:tab w:val="left" w:pos="720"/>
        </w:tabs>
        <w:spacing w:after="100" w:afterAutospacing="1" w:line="240" w:lineRule="auto"/>
        <w:rPr>
          <w:rFonts w:ascii="Arial" w:hAnsi="Arial" w:cs="Arial"/>
          <w:sz w:val="24"/>
          <w:szCs w:val="24"/>
        </w:rPr>
      </w:pPr>
      <w:r>
        <w:rPr>
          <w:rFonts w:ascii="Arial" w:hAnsi="Arial" w:cs="Arial"/>
          <w:sz w:val="24"/>
          <w:szCs w:val="24"/>
        </w:rPr>
        <w:t>sex (optional</w:t>
      </w:r>
      <w:proofErr w:type="gramStart"/>
      <w:r>
        <w:rPr>
          <w:rFonts w:ascii="Arial" w:hAnsi="Arial" w:cs="Arial"/>
          <w:sz w:val="24"/>
          <w:szCs w:val="24"/>
        </w:rPr>
        <w:t>);</w:t>
      </w:r>
      <w:proofErr w:type="gramEnd"/>
    </w:p>
    <w:p w14:paraId="6D24E983" w14:textId="77777777" w:rsidR="00DF44B9" w:rsidRPr="00DF44B9" w:rsidRDefault="00923131" w:rsidP="00D12CF2">
      <w:pPr>
        <w:pStyle w:val="BodyTextFirstIndent"/>
        <w:numPr>
          <w:ilvl w:val="0"/>
          <w:numId w:val="32"/>
        </w:numPr>
        <w:tabs>
          <w:tab w:val="left" w:pos="720"/>
        </w:tabs>
        <w:spacing w:after="100" w:afterAutospacing="1" w:line="240" w:lineRule="auto"/>
        <w:rPr>
          <w:rFonts w:ascii="Arial" w:hAnsi="Arial" w:cs="Arial"/>
          <w:sz w:val="24"/>
          <w:szCs w:val="24"/>
        </w:rPr>
      </w:pPr>
      <w:r>
        <w:rPr>
          <w:rFonts w:ascii="Arial" w:hAnsi="Arial" w:cs="Arial"/>
          <w:sz w:val="24"/>
          <w:szCs w:val="24"/>
        </w:rPr>
        <w:t>c</w:t>
      </w:r>
      <w:r w:rsidR="00DF44B9" w:rsidRPr="00726DE7">
        <w:rPr>
          <w:rFonts w:ascii="Arial" w:hAnsi="Arial" w:cs="Arial"/>
          <w:sz w:val="24"/>
          <w:szCs w:val="24"/>
        </w:rPr>
        <w:t>ustomer satisfaction data and testimonials (optional)</w:t>
      </w:r>
      <w:r>
        <w:rPr>
          <w:rFonts w:ascii="Arial" w:hAnsi="Arial" w:cs="Arial"/>
          <w:sz w:val="24"/>
          <w:szCs w:val="24"/>
        </w:rPr>
        <w:t>.</w:t>
      </w:r>
    </w:p>
    <w:p w14:paraId="3C1F3303" w14:textId="77777777" w:rsidR="005E5540" w:rsidRDefault="000E054A" w:rsidP="005E5540">
      <w:pPr>
        <w:rPr>
          <w:rFonts w:cs="Arial"/>
          <w:u w:val="single"/>
        </w:rPr>
      </w:pPr>
      <w:r w:rsidRPr="005E5540">
        <w:rPr>
          <w:rFonts w:cs="Arial"/>
          <w:u w:val="single"/>
        </w:rPr>
        <w:t xml:space="preserve">Sensitive </w:t>
      </w:r>
      <w:r w:rsidR="00926A85" w:rsidRPr="005E5540">
        <w:rPr>
          <w:rFonts w:cs="Arial"/>
          <w:u w:val="single"/>
        </w:rPr>
        <w:t xml:space="preserve">or Special Categories of </w:t>
      </w:r>
      <w:r w:rsidR="00AC6FB7" w:rsidRPr="005E5540">
        <w:rPr>
          <w:rFonts w:cs="Arial"/>
          <w:u w:val="single"/>
        </w:rPr>
        <w:t xml:space="preserve">Personal </w:t>
      </w:r>
      <w:r w:rsidRPr="005E5540">
        <w:rPr>
          <w:rFonts w:cs="Arial"/>
          <w:u w:val="single"/>
        </w:rPr>
        <w:t>Data</w:t>
      </w:r>
    </w:p>
    <w:p w14:paraId="13F4CDA3" w14:textId="77777777" w:rsidR="005E5540" w:rsidRPr="005E5540" w:rsidRDefault="005E5540" w:rsidP="005E5540">
      <w:pPr>
        <w:rPr>
          <w:rFonts w:cs="Arial"/>
          <w:u w:val="single"/>
        </w:rPr>
      </w:pPr>
    </w:p>
    <w:p w14:paraId="3181ADFF" w14:textId="77777777" w:rsidR="00DF44B9" w:rsidRDefault="000E054A" w:rsidP="005E5540">
      <w:pPr>
        <w:pStyle w:val="ListParagraph"/>
        <w:numPr>
          <w:ilvl w:val="0"/>
          <w:numId w:val="29"/>
        </w:numPr>
        <w:rPr>
          <w:rFonts w:cs="Arial"/>
        </w:rPr>
      </w:pPr>
      <w:r w:rsidRPr="005E5540">
        <w:rPr>
          <w:rFonts w:cs="Arial"/>
        </w:rPr>
        <w:t xml:space="preserve">disability </w:t>
      </w:r>
      <w:r w:rsidR="008949CF">
        <w:rPr>
          <w:rFonts w:cs="Arial"/>
        </w:rPr>
        <w:t>(optional)</w:t>
      </w:r>
    </w:p>
    <w:p w14:paraId="56FCE9ED" w14:textId="77777777" w:rsidR="008949CF" w:rsidRDefault="008949CF" w:rsidP="005E5540">
      <w:pPr>
        <w:pStyle w:val="ListParagraph"/>
        <w:numPr>
          <w:ilvl w:val="0"/>
          <w:numId w:val="29"/>
        </w:numPr>
        <w:rPr>
          <w:rFonts w:cs="Arial"/>
        </w:rPr>
      </w:pPr>
      <w:r>
        <w:rPr>
          <w:rFonts w:cs="Arial"/>
        </w:rPr>
        <w:t xml:space="preserve">ethnicity (optional) </w:t>
      </w:r>
    </w:p>
    <w:p w14:paraId="04736B03" w14:textId="1767AE0E" w:rsidR="00D65BF4" w:rsidRDefault="008949CF" w:rsidP="00075A6D">
      <w:pPr>
        <w:pStyle w:val="ListParagraph"/>
        <w:rPr>
          <w:rFonts w:cs="Arial"/>
        </w:rPr>
      </w:pPr>
      <w:r w:rsidRPr="008949CF">
        <w:rPr>
          <w:rFonts w:cs="Arial"/>
        </w:rPr>
        <w:t>religious b</w:t>
      </w:r>
      <w:r>
        <w:rPr>
          <w:rFonts w:cs="Arial"/>
        </w:rPr>
        <w:t>elief (optional)</w:t>
      </w:r>
    </w:p>
    <w:p w14:paraId="7F8D0495" w14:textId="77777777" w:rsidR="00075A6D" w:rsidRPr="008949CF" w:rsidRDefault="00075A6D" w:rsidP="00075A6D">
      <w:pPr>
        <w:pStyle w:val="ListParagraph"/>
        <w:rPr>
          <w:rFonts w:cs="Arial"/>
        </w:rPr>
      </w:pPr>
    </w:p>
    <w:p w14:paraId="5ADCFC33" w14:textId="74960962" w:rsidR="00D65BF4" w:rsidRPr="00D65BF4" w:rsidRDefault="00B9224D" w:rsidP="00D65BF4">
      <w:pPr>
        <w:rPr>
          <w:rFonts w:cs="Arial"/>
        </w:rPr>
      </w:pPr>
      <w:r>
        <w:rPr>
          <w:rFonts w:cs="Arial"/>
        </w:rPr>
        <w:t xml:space="preserve">You need to provide this </w:t>
      </w:r>
      <w:r w:rsidR="00D65BF4">
        <w:rPr>
          <w:rFonts w:cs="Arial"/>
        </w:rPr>
        <w:t xml:space="preserve">information </w:t>
      </w:r>
      <w:r w:rsidR="008949CF">
        <w:rPr>
          <w:rFonts w:cs="Arial"/>
        </w:rPr>
        <w:t xml:space="preserve">to apply for the Scottish Government </w:t>
      </w:r>
      <w:r w:rsidR="00F81870">
        <w:rPr>
          <w:rFonts w:cs="Arial"/>
        </w:rPr>
        <w:t>S</w:t>
      </w:r>
      <w:r w:rsidR="008949CF">
        <w:rPr>
          <w:rFonts w:cs="Arial"/>
        </w:rPr>
        <w:t xml:space="preserve">elf </w:t>
      </w:r>
      <w:r w:rsidR="00F81870">
        <w:rPr>
          <w:rFonts w:cs="Arial"/>
        </w:rPr>
        <w:t>B</w:t>
      </w:r>
      <w:r w:rsidR="008949CF">
        <w:rPr>
          <w:rFonts w:cs="Arial"/>
        </w:rPr>
        <w:t xml:space="preserve">uild </w:t>
      </w:r>
      <w:r w:rsidR="00F81870">
        <w:rPr>
          <w:rFonts w:cs="Arial"/>
        </w:rPr>
        <w:t>L</w:t>
      </w:r>
      <w:r w:rsidR="008949CF">
        <w:rPr>
          <w:rFonts w:cs="Arial"/>
        </w:rPr>
        <w:t xml:space="preserve">oan </w:t>
      </w:r>
      <w:r w:rsidR="00F81870">
        <w:rPr>
          <w:rFonts w:cs="Arial"/>
        </w:rPr>
        <w:t>F</w:t>
      </w:r>
      <w:r w:rsidR="008949CF">
        <w:rPr>
          <w:rFonts w:cs="Arial"/>
        </w:rPr>
        <w:t>und scheme</w:t>
      </w:r>
      <w:r>
        <w:rPr>
          <w:rFonts w:cs="Arial"/>
        </w:rPr>
        <w:t xml:space="preserve">. </w:t>
      </w:r>
      <w:r w:rsidR="008949CF">
        <w:rPr>
          <w:rFonts w:cs="Arial"/>
        </w:rPr>
        <w:t xml:space="preserve">Where specifically </w:t>
      </w:r>
      <w:proofErr w:type="gramStart"/>
      <w:r w:rsidR="008949CF">
        <w:rPr>
          <w:rFonts w:cs="Arial"/>
        </w:rPr>
        <w:t>stated</w:t>
      </w:r>
      <w:proofErr w:type="gramEnd"/>
      <w:r>
        <w:rPr>
          <w:rFonts w:cs="Arial"/>
        </w:rPr>
        <w:t>,</w:t>
      </w:r>
      <w:r w:rsidR="008949CF">
        <w:rPr>
          <w:rFonts w:cs="Arial"/>
        </w:rPr>
        <w:t xml:space="preserve"> certain information is optional and is used for monitoring and evaluation of the scheme(s).</w:t>
      </w:r>
    </w:p>
    <w:p w14:paraId="6AC40D83" w14:textId="77777777" w:rsidR="005E5540" w:rsidRPr="005E5540" w:rsidRDefault="005E5540" w:rsidP="005E5540">
      <w:pPr>
        <w:pStyle w:val="ListParagraph"/>
        <w:rPr>
          <w:rFonts w:cs="Arial"/>
        </w:rPr>
      </w:pPr>
    </w:p>
    <w:p w14:paraId="7E474463" w14:textId="77777777" w:rsidR="002735C6" w:rsidRDefault="00D74F6B" w:rsidP="002735C6">
      <w:pPr>
        <w:autoSpaceDE w:val="0"/>
        <w:autoSpaceDN w:val="0"/>
        <w:adjustRightInd w:val="0"/>
        <w:rPr>
          <w:rFonts w:cs="Arial"/>
          <w:b/>
          <w:szCs w:val="24"/>
          <w:lang w:eastAsia="en-GB"/>
        </w:rPr>
      </w:pPr>
      <w:r>
        <w:rPr>
          <w:rFonts w:cs="Arial"/>
          <w:b/>
          <w:szCs w:val="24"/>
          <w:lang w:eastAsia="en-GB"/>
        </w:rPr>
        <w:t>How long will we keep</w:t>
      </w:r>
      <w:r w:rsidR="002735C6">
        <w:rPr>
          <w:rFonts w:cs="Arial"/>
          <w:b/>
          <w:szCs w:val="24"/>
          <w:lang w:eastAsia="en-GB"/>
        </w:rPr>
        <w:t xml:space="preserve"> your information? </w:t>
      </w:r>
    </w:p>
    <w:p w14:paraId="0F177617" w14:textId="77777777" w:rsidR="002735C6" w:rsidRDefault="002735C6" w:rsidP="002735C6">
      <w:pPr>
        <w:autoSpaceDE w:val="0"/>
        <w:autoSpaceDN w:val="0"/>
        <w:adjustRightInd w:val="0"/>
        <w:rPr>
          <w:rFonts w:cs="Arial"/>
          <w:szCs w:val="24"/>
          <w:lang w:eastAsia="en-GB"/>
        </w:rPr>
      </w:pPr>
    </w:p>
    <w:p w14:paraId="121A0808" w14:textId="77777777" w:rsidR="00D74F6B" w:rsidRDefault="00D74F6B" w:rsidP="00D74F6B">
      <w:pPr>
        <w:pStyle w:val="BodyTextFirstIndent"/>
        <w:numPr>
          <w:ilvl w:val="0"/>
          <w:numId w:val="0"/>
        </w:numPr>
        <w:tabs>
          <w:tab w:val="left" w:pos="720"/>
        </w:tabs>
        <w:rPr>
          <w:rFonts w:ascii="Arial" w:hAnsi="Arial" w:cs="Arial"/>
          <w:sz w:val="24"/>
          <w:szCs w:val="24"/>
        </w:rPr>
      </w:pPr>
      <w:r>
        <w:rPr>
          <w:rFonts w:ascii="Arial" w:hAnsi="Arial" w:cs="Arial"/>
          <w:sz w:val="24"/>
          <w:szCs w:val="24"/>
        </w:rPr>
        <w:t xml:space="preserve">We review our data retention periods regularly and will only hold your personal </w:t>
      </w:r>
      <w:r w:rsidR="00926A85">
        <w:rPr>
          <w:rFonts w:ascii="Arial" w:hAnsi="Arial" w:cs="Arial"/>
          <w:sz w:val="24"/>
          <w:szCs w:val="24"/>
        </w:rPr>
        <w:t xml:space="preserve">information </w:t>
      </w:r>
      <w:r>
        <w:rPr>
          <w:rFonts w:ascii="Arial" w:hAnsi="Arial" w:cs="Arial"/>
          <w:sz w:val="24"/>
          <w:szCs w:val="24"/>
        </w:rPr>
        <w:t xml:space="preserve">for as long as is necessary for the relevant activity, or as required by law (we may be legally required to hold some types of information), or as set out in any relevant contract we have with you. </w:t>
      </w:r>
    </w:p>
    <w:p w14:paraId="0BB2CCD0" w14:textId="37BA6E6D" w:rsidR="008949CF" w:rsidRDefault="002446FE" w:rsidP="002446FE">
      <w:pPr>
        <w:pStyle w:val="BodyTextFirstIndent"/>
        <w:numPr>
          <w:ilvl w:val="0"/>
          <w:numId w:val="0"/>
        </w:numPr>
        <w:tabs>
          <w:tab w:val="left" w:pos="720"/>
        </w:tabs>
        <w:spacing w:after="0"/>
        <w:rPr>
          <w:rFonts w:ascii="Arial" w:hAnsi="Arial" w:cs="Arial"/>
          <w:sz w:val="24"/>
          <w:szCs w:val="24"/>
        </w:rPr>
      </w:pPr>
      <w:r w:rsidRPr="002446FE">
        <w:rPr>
          <w:rFonts w:ascii="Arial" w:hAnsi="Arial" w:cs="Arial"/>
          <w:sz w:val="24"/>
          <w:szCs w:val="24"/>
        </w:rPr>
        <w:t xml:space="preserve">The Scottish Government has a contract in place with </w:t>
      </w:r>
      <w:r w:rsidR="001F270E">
        <w:rPr>
          <w:rFonts w:ascii="Arial" w:hAnsi="Arial" w:cs="Arial"/>
          <w:sz w:val="24"/>
          <w:szCs w:val="24"/>
        </w:rPr>
        <w:t>Communities Housing Trust (“CHT</w:t>
      </w:r>
      <w:r w:rsidR="00B9224D">
        <w:rPr>
          <w:rFonts w:ascii="Arial" w:hAnsi="Arial" w:cs="Arial"/>
          <w:sz w:val="24"/>
          <w:szCs w:val="24"/>
        </w:rPr>
        <w:t>”) to</w:t>
      </w:r>
      <w:r>
        <w:rPr>
          <w:rFonts w:ascii="Arial" w:hAnsi="Arial" w:cs="Arial"/>
          <w:sz w:val="24"/>
          <w:szCs w:val="24"/>
        </w:rPr>
        <w:t xml:space="preserve"> administer the scheme</w:t>
      </w:r>
      <w:r w:rsidR="00B9224D">
        <w:rPr>
          <w:rFonts w:ascii="Arial" w:hAnsi="Arial" w:cs="Arial"/>
          <w:sz w:val="24"/>
          <w:szCs w:val="24"/>
        </w:rPr>
        <w:t xml:space="preserve">. </w:t>
      </w:r>
      <w:r w:rsidR="001F270E">
        <w:rPr>
          <w:rFonts w:ascii="Arial" w:hAnsi="Arial" w:cs="Arial"/>
          <w:sz w:val="24"/>
          <w:szCs w:val="24"/>
        </w:rPr>
        <w:t xml:space="preserve">CHT </w:t>
      </w:r>
      <w:r w:rsidR="002855AE">
        <w:rPr>
          <w:rFonts w:ascii="Arial" w:hAnsi="Arial" w:cs="Arial"/>
          <w:sz w:val="24"/>
          <w:szCs w:val="24"/>
        </w:rPr>
        <w:t>is legally required to</w:t>
      </w:r>
      <w:r w:rsidR="00557EB6">
        <w:rPr>
          <w:rFonts w:ascii="Arial" w:hAnsi="Arial" w:cs="Arial"/>
          <w:sz w:val="24"/>
          <w:szCs w:val="24"/>
        </w:rPr>
        <w:t xml:space="preserve"> </w:t>
      </w:r>
      <w:r w:rsidR="00B9224D">
        <w:rPr>
          <w:rFonts w:ascii="Arial" w:hAnsi="Arial" w:cs="Arial"/>
          <w:sz w:val="24"/>
          <w:szCs w:val="24"/>
        </w:rPr>
        <w:t>keep</w:t>
      </w:r>
      <w:r w:rsidR="00557EB6" w:rsidRPr="00557EB6">
        <w:rPr>
          <w:rFonts w:ascii="Arial" w:hAnsi="Arial" w:cs="Arial"/>
          <w:sz w:val="24"/>
          <w:szCs w:val="24"/>
        </w:rPr>
        <w:t xml:space="preserve"> and </w:t>
      </w:r>
      <w:proofErr w:type="gramStart"/>
      <w:r w:rsidR="00557EB6" w:rsidRPr="00557EB6">
        <w:rPr>
          <w:rFonts w:ascii="Arial" w:hAnsi="Arial" w:cs="Arial"/>
          <w:sz w:val="24"/>
          <w:szCs w:val="24"/>
        </w:rPr>
        <w:t>maintain</w:t>
      </w:r>
      <w:proofErr w:type="gramEnd"/>
      <w:r w:rsidR="00557EB6" w:rsidRPr="00557EB6">
        <w:rPr>
          <w:rFonts w:ascii="Arial" w:hAnsi="Arial" w:cs="Arial"/>
          <w:sz w:val="24"/>
          <w:szCs w:val="24"/>
        </w:rPr>
        <w:t xml:space="preserve"> </w:t>
      </w:r>
      <w:r w:rsidR="008949CF">
        <w:rPr>
          <w:rFonts w:ascii="Arial" w:hAnsi="Arial" w:cs="Arial"/>
          <w:sz w:val="24"/>
          <w:szCs w:val="24"/>
        </w:rPr>
        <w:t xml:space="preserve">required </w:t>
      </w:r>
      <w:r w:rsidR="00557EB6">
        <w:rPr>
          <w:rFonts w:ascii="Arial" w:hAnsi="Arial" w:cs="Arial"/>
          <w:sz w:val="24"/>
          <w:szCs w:val="24"/>
        </w:rPr>
        <w:t xml:space="preserve">documentation related to loan agreements and any related documentation obtained during the application and approval process </w:t>
      </w:r>
      <w:r w:rsidR="002855AE">
        <w:rPr>
          <w:rFonts w:ascii="Arial" w:hAnsi="Arial" w:cs="Arial"/>
          <w:sz w:val="24"/>
          <w:szCs w:val="24"/>
        </w:rPr>
        <w:t xml:space="preserve">including </w:t>
      </w:r>
      <w:r w:rsidR="00557EB6">
        <w:rPr>
          <w:rFonts w:ascii="Arial" w:hAnsi="Arial" w:cs="Arial"/>
          <w:sz w:val="24"/>
          <w:szCs w:val="24"/>
        </w:rPr>
        <w:t xml:space="preserve">all financial records until </w:t>
      </w:r>
      <w:r w:rsidR="003173ED" w:rsidRPr="003173ED">
        <w:rPr>
          <w:rFonts w:ascii="Arial" w:hAnsi="Arial" w:cs="Arial"/>
          <w:sz w:val="24"/>
          <w:szCs w:val="24"/>
        </w:rPr>
        <w:t xml:space="preserve">31 August </w:t>
      </w:r>
      <w:r w:rsidR="00F81870" w:rsidRPr="003173ED">
        <w:rPr>
          <w:rFonts w:ascii="Arial" w:hAnsi="Arial" w:cs="Arial"/>
          <w:sz w:val="24"/>
          <w:szCs w:val="24"/>
        </w:rPr>
        <w:t>202</w:t>
      </w:r>
      <w:r w:rsidR="00F81870">
        <w:rPr>
          <w:rFonts w:ascii="Arial" w:hAnsi="Arial" w:cs="Arial"/>
          <w:sz w:val="24"/>
          <w:szCs w:val="24"/>
        </w:rPr>
        <w:t>8</w:t>
      </w:r>
      <w:r w:rsidR="001A02CF" w:rsidRPr="003173ED">
        <w:rPr>
          <w:rFonts w:ascii="Arial" w:hAnsi="Arial" w:cs="Arial"/>
          <w:sz w:val="24"/>
          <w:szCs w:val="24"/>
        </w:rPr>
        <w:t>.</w:t>
      </w:r>
      <w:r w:rsidR="001A02CF">
        <w:rPr>
          <w:rFonts w:ascii="Arial" w:hAnsi="Arial" w:cs="Arial"/>
          <w:sz w:val="24"/>
          <w:szCs w:val="24"/>
        </w:rPr>
        <w:t xml:space="preserve">  </w:t>
      </w:r>
    </w:p>
    <w:p w14:paraId="6567F9FD" w14:textId="77777777" w:rsidR="008949CF" w:rsidRDefault="008949CF" w:rsidP="002446FE">
      <w:pPr>
        <w:pStyle w:val="BodyTextFirstIndent"/>
        <w:numPr>
          <w:ilvl w:val="0"/>
          <w:numId w:val="0"/>
        </w:numPr>
        <w:tabs>
          <w:tab w:val="left" w:pos="720"/>
        </w:tabs>
        <w:spacing w:after="0"/>
        <w:rPr>
          <w:rFonts w:ascii="Arial" w:hAnsi="Arial" w:cs="Arial"/>
          <w:sz w:val="24"/>
          <w:szCs w:val="24"/>
        </w:rPr>
      </w:pPr>
    </w:p>
    <w:p w14:paraId="60EE421D" w14:textId="77777777" w:rsidR="008949CF" w:rsidRDefault="008949CF" w:rsidP="008949CF">
      <w:pPr>
        <w:pStyle w:val="BodyTextFirstIndent"/>
        <w:numPr>
          <w:ilvl w:val="0"/>
          <w:numId w:val="0"/>
        </w:numPr>
        <w:tabs>
          <w:tab w:val="left" w:pos="720"/>
        </w:tabs>
        <w:rPr>
          <w:rFonts w:ascii="Arial" w:hAnsi="Arial" w:cs="Arial"/>
          <w:sz w:val="24"/>
          <w:szCs w:val="24"/>
        </w:rPr>
      </w:pPr>
      <w:r>
        <w:rPr>
          <w:rFonts w:ascii="Arial" w:hAnsi="Arial" w:cs="Arial"/>
          <w:sz w:val="24"/>
          <w:szCs w:val="24"/>
        </w:rPr>
        <w:t>We will generally keep your information for the following minimum periods after which it will be destroyed if no longer required for the reasons it was obtained.</w:t>
      </w:r>
    </w:p>
    <w:tbl>
      <w:tblPr>
        <w:tblStyle w:val="TableGrid"/>
        <w:tblW w:w="0" w:type="auto"/>
        <w:tblLook w:val="04A0" w:firstRow="1" w:lastRow="0" w:firstColumn="1" w:lastColumn="0" w:noHBand="0" w:noVBand="1"/>
      </w:tblPr>
      <w:tblGrid>
        <w:gridCol w:w="4621"/>
        <w:gridCol w:w="4621"/>
      </w:tblGrid>
      <w:tr w:rsidR="008949CF" w:rsidRPr="00075A6D" w14:paraId="502F0C92" w14:textId="77777777" w:rsidTr="00075A6D">
        <w:tc>
          <w:tcPr>
            <w:tcW w:w="4621" w:type="dxa"/>
            <w:tcBorders>
              <w:top w:val="single" w:sz="4" w:space="0" w:color="auto"/>
              <w:left w:val="single" w:sz="4" w:space="0" w:color="auto"/>
              <w:bottom w:val="single" w:sz="4" w:space="0" w:color="auto"/>
              <w:right w:val="single" w:sz="4" w:space="0" w:color="auto"/>
            </w:tcBorders>
            <w:hideMark/>
          </w:tcPr>
          <w:p w14:paraId="40668FF5" w14:textId="77777777" w:rsidR="008949CF" w:rsidRPr="00075A6D" w:rsidRDefault="008949CF" w:rsidP="00786F41">
            <w:pPr>
              <w:pStyle w:val="BodyTextFirstIndent"/>
              <w:numPr>
                <w:ilvl w:val="0"/>
                <w:numId w:val="0"/>
              </w:numPr>
              <w:tabs>
                <w:tab w:val="left" w:pos="720"/>
              </w:tabs>
              <w:spacing w:after="0"/>
              <w:rPr>
                <w:rFonts w:ascii="Arial" w:hAnsi="Arial" w:cs="Arial"/>
                <w:b/>
                <w:color w:val="000000" w:themeColor="text1"/>
                <w:sz w:val="24"/>
                <w:szCs w:val="24"/>
              </w:rPr>
            </w:pPr>
            <w:r w:rsidRPr="00075A6D">
              <w:rPr>
                <w:rFonts w:ascii="Arial" w:hAnsi="Arial" w:cs="Arial"/>
                <w:b/>
                <w:color w:val="000000" w:themeColor="text1"/>
                <w:sz w:val="24"/>
                <w:szCs w:val="24"/>
              </w:rPr>
              <w:t>Document Type</w:t>
            </w:r>
          </w:p>
        </w:tc>
        <w:tc>
          <w:tcPr>
            <w:tcW w:w="4621" w:type="dxa"/>
            <w:tcBorders>
              <w:top w:val="single" w:sz="4" w:space="0" w:color="auto"/>
              <w:left w:val="single" w:sz="4" w:space="0" w:color="auto"/>
              <w:bottom w:val="single" w:sz="4" w:space="0" w:color="auto"/>
              <w:right w:val="single" w:sz="4" w:space="0" w:color="auto"/>
            </w:tcBorders>
            <w:hideMark/>
          </w:tcPr>
          <w:p w14:paraId="39AD80B2" w14:textId="77777777" w:rsidR="008949CF" w:rsidRPr="00075A6D" w:rsidRDefault="008949CF" w:rsidP="00786F41">
            <w:pPr>
              <w:pStyle w:val="BodyTextFirstIndent"/>
              <w:numPr>
                <w:ilvl w:val="0"/>
                <w:numId w:val="0"/>
              </w:numPr>
              <w:tabs>
                <w:tab w:val="left" w:pos="720"/>
              </w:tabs>
              <w:spacing w:after="0"/>
              <w:rPr>
                <w:rFonts w:ascii="Arial" w:hAnsi="Arial" w:cs="Arial"/>
                <w:b/>
                <w:color w:val="000000" w:themeColor="text1"/>
                <w:sz w:val="24"/>
                <w:szCs w:val="24"/>
              </w:rPr>
            </w:pPr>
            <w:r w:rsidRPr="00075A6D">
              <w:rPr>
                <w:rFonts w:ascii="Arial" w:hAnsi="Arial" w:cs="Arial"/>
                <w:b/>
                <w:color w:val="000000" w:themeColor="text1"/>
                <w:sz w:val="24"/>
                <w:szCs w:val="24"/>
              </w:rPr>
              <w:t>Retention Period</w:t>
            </w:r>
          </w:p>
        </w:tc>
      </w:tr>
      <w:tr w:rsidR="008949CF" w:rsidRPr="00075A6D" w14:paraId="1A433BC3" w14:textId="77777777" w:rsidTr="00075A6D">
        <w:tc>
          <w:tcPr>
            <w:tcW w:w="4621" w:type="dxa"/>
            <w:tcBorders>
              <w:top w:val="single" w:sz="4" w:space="0" w:color="auto"/>
              <w:left w:val="single" w:sz="4" w:space="0" w:color="auto"/>
              <w:bottom w:val="single" w:sz="4" w:space="0" w:color="auto"/>
              <w:right w:val="single" w:sz="4" w:space="0" w:color="auto"/>
            </w:tcBorders>
          </w:tcPr>
          <w:p w14:paraId="38022A0F" w14:textId="77777777" w:rsidR="008949CF" w:rsidRPr="00075A6D" w:rsidRDefault="008949CF" w:rsidP="00786F41">
            <w:pPr>
              <w:rPr>
                <w:rFonts w:ascii="Arial" w:hAnsi="Arial" w:cs="Arial"/>
                <w:sz w:val="24"/>
                <w:szCs w:val="24"/>
              </w:rPr>
            </w:pPr>
            <w:r w:rsidRPr="00075A6D">
              <w:rPr>
                <w:rFonts w:ascii="Arial" w:hAnsi="Arial" w:cs="Arial"/>
                <w:b/>
                <w:sz w:val="24"/>
                <w:szCs w:val="24"/>
              </w:rPr>
              <w:t>Application Information</w:t>
            </w:r>
            <w:r w:rsidRPr="00075A6D">
              <w:rPr>
                <w:rFonts w:ascii="Arial" w:hAnsi="Arial" w:cs="Arial"/>
                <w:sz w:val="24"/>
                <w:szCs w:val="24"/>
              </w:rPr>
              <w:t xml:space="preserve">  </w:t>
            </w:r>
          </w:p>
          <w:p w14:paraId="4614664D" w14:textId="77777777" w:rsidR="008949CF" w:rsidRPr="00075A6D" w:rsidRDefault="008949CF" w:rsidP="00786F41">
            <w:pPr>
              <w:rPr>
                <w:rFonts w:ascii="Arial" w:hAnsi="Arial" w:cs="Arial"/>
                <w:sz w:val="24"/>
                <w:szCs w:val="24"/>
                <w:lang w:val="en-US"/>
              </w:rPr>
            </w:pPr>
            <w:r w:rsidRPr="00075A6D">
              <w:rPr>
                <w:rFonts w:ascii="Arial" w:hAnsi="Arial" w:cs="Arial"/>
                <w:sz w:val="24"/>
                <w:szCs w:val="24"/>
              </w:rPr>
              <w:t>Information provided by you or your representatives in relation to applications to the scheme. This includes all supporting documentation you or your representatives provide.</w:t>
            </w:r>
          </w:p>
          <w:p w14:paraId="17A5848C" w14:textId="77777777" w:rsidR="008949CF" w:rsidRPr="00075A6D" w:rsidRDefault="008949CF" w:rsidP="00786F41">
            <w:pPr>
              <w:pStyle w:val="BodyTextFirstIndent"/>
              <w:numPr>
                <w:ilvl w:val="0"/>
                <w:numId w:val="0"/>
              </w:numPr>
              <w:tabs>
                <w:tab w:val="left" w:pos="720"/>
              </w:tabs>
              <w:spacing w:after="0"/>
              <w:rPr>
                <w:rFonts w:ascii="Arial" w:hAnsi="Arial" w:cs="Arial"/>
                <w:b/>
                <w:color w:val="002060"/>
                <w:sz w:val="24"/>
                <w:szCs w:val="24"/>
              </w:rPr>
            </w:pPr>
          </w:p>
        </w:tc>
        <w:tc>
          <w:tcPr>
            <w:tcW w:w="4621" w:type="dxa"/>
            <w:tcBorders>
              <w:top w:val="single" w:sz="4" w:space="0" w:color="auto"/>
              <w:left w:val="single" w:sz="4" w:space="0" w:color="auto"/>
              <w:bottom w:val="single" w:sz="4" w:space="0" w:color="auto"/>
              <w:right w:val="single" w:sz="4" w:space="0" w:color="auto"/>
            </w:tcBorders>
          </w:tcPr>
          <w:p w14:paraId="43DAA9E7" w14:textId="3CAF270E" w:rsidR="008949CF" w:rsidRPr="00075A6D" w:rsidRDefault="008949CF" w:rsidP="00786F41">
            <w:pPr>
              <w:rPr>
                <w:rFonts w:ascii="Arial" w:hAnsi="Arial" w:cs="Arial"/>
                <w:sz w:val="24"/>
                <w:szCs w:val="24"/>
                <w:lang w:val="en-US"/>
              </w:rPr>
            </w:pPr>
            <w:r w:rsidRPr="00075A6D">
              <w:rPr>
                <w:rFonts w:ascii="Arial" w:hAnsi="Arial" w:cs="Arial"/>
                <w:sz w:val="24"/>
                <w:szCs w:val="24"/>
              </w:rPr>
              <w:t>The information will be destroyed within two years of when the application was received</w:t>
            </w:r>
            <w:r w:rsidR="00B9224D" w:rsidRPr="00075A6D">
              <w:rPr>
                <w:rFonts w:ascii="Arial" w:hAnsi="Arial" w:cs="Arial"/>
                <w:sz w:val="24"/>
                <w:szCs w:val="24"/>
              </w:rPr>
              <w:t xml:space="preserve">. </w:t>
            </w:r>
          </w:p>
          <w:p w14:paraId="36B4E1DA" w14:textId="77777777" w:rsidR="008949CF" w:rsidRPr="00075A6D" w:rsidRDefault="008949CF" w:rsidP="00786F41">
            <w:pPr>
              <w:rPr>
                <w:rFonts w:ascii="Arial" w:hAnsi="Arial" w:cs="Arial"/>
                <w:sz w:val="24"/>
                <w:szCs w:val="24"/>
              </w:rPr>
            </w:pPr>
          </w:p>
          <w:p w14:paraId="5449475A" w14:textId="77777777" w:rsidR="008949CF" w:rsidRPr="00075A6D" w:rsidRDefault="008949CF" w:rsidP="001F270E">
            <w:pPr>
              <w:rPr>
                <w:rFonts w:ascii="Arial" w:hAnsi="Arial" w:cs="Arial"/>
                <w:color w:val="002060"/>
                <w:sz w:val="24"/>
                <w:szCs w:val="24"/>
                <w:lang w:val="en-US"/>
              </w:rPr>
            </w:pPr>
          </w:p>
        </w:tc>
      </w:tr>
      <w:tr w:rsidR="008949CF" w:rsidRPr="00075A6D" w14:paraId="0A15D5D6" w14:textId="77777777" w:rsidTr="00075A6D">
        <w:tc>
          <w:tcPr>
            <w:tcW w:w="4621" w:type="dxa"/>
            <w:tcBorders>
              <w:top w:val="single" w:sz="4" w:space="0" w:color="auto"/>
              <w:left w:val="single" w:sz="4" w:space="0" w:color="auto"/>
              <w:bottom w:val="single" w:sz="4" w:space="0" w:color="auto"/>
              <w:right w:val="single" w:sz="4" w:space="0" w:color="auto"/>
            </w:tcBorders>
            <w:hideMark/>
          </w:tcPr>
          <w:p w14:paraId="2058692E" w14:textId="77777777" w:rsidR="008949CF" w:rsidRPr="00075A6D" w:rsidRDefault="008949CF" w:rsidP="00786F41">
            <w:pPr>
              <w:pStyle w:val="BodyTextFirstIndent"/>
              <w:numPr>
                <w:ilvl w:val="0"/>
                <w:numId w:val="0"/>
              </w:numPr>
              <w:tabs>
                <w:tab w:val="left" w:pos="720"/>
              </w:tabs>
              <w:spacing w:after="0"/>
              <w:rPr>
                <w:rFonts w:ascii="Arial" w:hAnsi="Arial" w:cs="Arial"/>
                <w:b/>
                <w:sz w:val="24"/>
                <w:szCs w:val="24"/>
              </w:rPr>
            </w:pPr>
            <w:r w:rsidRPr="00075A6D">
              <w:rPr>
                <w:rFonts w:ascii="Arial" w:hAnsi="Arial" w:cs="Arial"/>
                <w:b/>
                <w:sz w:val="24"/>
                <w:szCs w:val="24"/>
              </w:rPr>
              <w:t>Characteristics of Buyers Information</w:t>
            </w:r>
          </w:p>
          <w:p w14:paraId="7AC7CC2B" w14:textId="77777777" w:rsidR="008949CF" w:rsidRPr="00075A6D" w:rsidRDefault="008949CF" w:rsidP="00786F41">
            <w:pPr>
              <w:rPr>
                <w:rFonts w:ascii="Arial" w:hAnsi="Arial" w:cs="Arial"/>
                <w:sz w:val="24"/>
                <w:szCs w:val="24"/>
              </w:rPr>
            </w:pPr>
            <w:r w:rsidRPr="00075A6D">
              <w:rPr>
                <w:rFonts w:ascii="Arial" w:hAnsi="Arial" w:cs="Arial"/>
                <w:sz w:val="24"/>
                <w:szCs w:val="24"/>
              </w:rPr>
              <w:t xml:space="preserve">Information collected from </w:t>
            </w:r>
            <w:r w:rsidR="001F270E" w:rsidRPr="00075A6D">
              <w:rPr>
                <w:rFonts w:ascii="Arial" w:hAnsi="Arial" w:cs="Arial"/>
                <w:sz w:val="24"/>
                <w:szCs w:val="24"/>
              </w:rPr>
              <w:t>applications</w:t>
            </w:r>
            <w:r w:rsidRPr="00075A6D">
              <w:rPr>
                <w:rFonts w:ascii="Arial" w:hAnsi="Arial" w:cs="Arial"/>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tcPr>
          <w:p w14:paraId="5DF0923E" w14:textId="77777777" w:rsidR="008949CF" w:rsidRPr="00075A6D" w:rsidRDefault="008949CF" w:rsidP="00786F41">
            <w:pPr>
              <w:autoSpaceDE w:val="0"/>
              <w:autoSpaceDN w:val="0"/>
              <w:adjustRightInd w:val="0"/>
              <w:rPr>
                <w:rFonts w:ascii="Arial" w:hAnsi="Arial" w:cs="Arial"/>
                <w:sz w:val="24"/>
                <w:szCs w:val="24"/>
              </w:rPr>
            </w:pPr>
            <w:r w:rsidRPr="00075A6D">
              <w:rPr>
                <w:rFonts w:ascii="Arial" w:hAnsi="Arial" w:cs="Arial"/>
                <w:sz w:val="24"/>
                <w:szCs w:val="24"/>
              </w:rPr>
              <w:t xml:space="preserve">This </w:t>
            </w:r>
            <w:r w:rsidR="00F81870" w:rsidRPr="00075A6D">
              <w:rPr>
                <w:rFonts w:ascii="Arial" w:hAnsi="Arial" w:cs="Arial"/>
                <w:sz w:val="24"/>
                <w:szCs w:val="24"/>
              </w:rPr>
              <w:t xml:space="preserve">anonymised </w:t>
            </w:r>
            <w:r w:rsidRPr="00075A6D">
              <w:rPr>
                <w:rFonts w:ascii="Arial" w:hAnsi="Arial" w:cs="Arial"/>
                <w:sz w:val="24"/>
                <w:szCs w:val="24"/>
              </w:rPr>
              <w:t xml:space="preserve">information may be kept indefinitely for statistical and research purposes, following </w:t>
            </w:r>
            <w:proofErr w:type="gramStart"/>
            <w:r w:rsidRPr="00075A6D">
              <w:rPr>
                <w:rFonts w:ascii="Arial" w:hAnsi="Arial" w:cs="Arial"/>
                <w:sz w:val="24"/>
                <w:szCs w:val="24"/>
              </w:rPr>
              <w:t>appropriate safeguards</w:t>
            </w:r>
            <w:proofErr w:type="gramEnd"/>
            <w:r w:rsidRPr="00075A6D">
              <w:rPr>
                <w:rFonts w:ascii="Arial" w:hAnsi="Arial" w:cs="Arial"/>
                <w:sz w:val="24"/>
                <w:szCs w:val="24"/>
              </w:rPr>
              <w:t xml:space="preserve">, in line with current data protection legislation. </w:t>
            </w:r>
          </w:p>
          <w:p w14:paraId="712741D7" w14:textId="77777777" w:rsidR="008949CF" w:rsidRPr="00075A6D" w:rsidRDefault="008949CF" w:rsidP="00786F41">
            <w:pPr>
              <w:autoSpaceDE w:val="0"/>
              <w:autoSpaceDN w:val="0"/>
              <w:adjustRightInd w:val="0"/>
              <w:rPr>
                <w:rFonts w:ascii="Arial" w:hAnsi="Arial" w:cs="Arial"/>
                <w:sz w:val="24"/>
                <w:szCs w:val="24"/>
              </w:rPr>
            </w:pPr>
          </w:p>
        </w:tc>
      </w:tr>
      <w:tr w:rsidR="008949CF" w:rsidRPr="00075A6D" w14:paraId="1358D830" w14:textId="77777777" w:rsidTr="00075A6D">
        <w:tc>
          <w:tcPr>
            <w:tcW w:w="4621" w:type="dxa"/>
            <w:tcBorders>
              <w:top w:val="single" w:sz="4" w:space="0" w:color="auto"/>
              <w:left w:val="single" w:sz="4" w:space="0" w:color="auto"/>
              <w:bottom w:val="single" w:sz="4" w:space="0" w:color="auto"/>
              <w:right w:val="single" w:sz="4" w:space="0" w:color="auto"/>
            </w:tcBorders>
            <w:hideMark/>
          </w:tcPr>
          <w:p w14:paraId="02B9289F" w14:textId="77777777" w:rsidR="008949CF" w:rsidRPr="00075A6D" w:rsidRDefault="008949CF" w:rsidP="00786F41">
            <w:pPr>
              <w:pStyle w:val="BodyTextFirstIndent"/>
              <w:numPr>
                <w:ilvl w:val="0"/>
                <w:numId w:val="0"/>
              </w:numPr>
              <w:tabs>
                <w:tab w:val="left" w:pos="720"/>
              </w:tabs>
              <w:spacing w:after="0"/>
              <w:rPr>
                <w:rFonts w:ascii="Arial" w:hAnsi="Arial" w:cs="Arial"/>
                <w:b/>
                <w:sz w:val="24"/>
                <w:szCs w:val="24"/>
              </w:rPr>
            </w:pPr>
            <w:r w:rsidRPr="00075A6D">
              <w:rPr>
                <w:rFonts w:ascii="Arial" w:hAnsi="Arial" w:cs="Arial"/>
                <w:b/>
                <w:sz w:val="24"/>
                <w:szCs w:val="24"/>
              </w:rPr>
              <w:t>Non-anonymised Customer Satisfaction Survey and Testimonials</w:t>
            </w:r>
          </w:p>
        </w:tc>
        <w:tc>
          <w:tcPr>
            <w:tcW w:w="4621" w:type="dxa"/>
            <w:tcBorders>
              <w:top w:val="single" w:sz="4" w:space="0" w:color="auto"/>
              <w:left w:val="single" w:sz="4" w:space="0" w:color="auto"/>
              <w:bottom w:val="single" w:sz="4" w:space="0" w:color="auto"/>
              <w:right w:val="single" w:sz="4" w:space="0" w:color="auto"/>
            </w:tcBorders>
            <w:hideMark/>
          </w:tcPr>
          <w:p w14:paraId="1457FFE1" w14:textId="35E939CE" w:rsidR="008949CF" w:rsidRPr="00075A6D" w:rsidRDefault="008949CF" w:rsidP="00786F41">
            <w:pPr>
              <w:rPr>
                <w:rFonts w:ascii="Arial" w:hAnsi="Arial" w:cs="Arial"/>
                <w:sz w:val="24"/>
                <w:szCs w:val="24"/>
              </w:rPr>
            </w:pPr>
            <w:r w:rsidRPr="00075A6D">
              <w:rPr>
                <w:rFonts w:ascii="Arial" w:hAnsi="Arial" w:cs="Arial"/>
                <w:sz w:val="24"/>
                <w:szCs w:val="24"/>
              </w:rPr>
              <w:t>The information will be destroyed within two years of collection unless you have given your express permission for it to be used in publicity materials.</w:t>
            </w:r>
          </w:p>
          <w:p w14:paraId="0F002359" w14:textId="77777777" w:rsidR="008949CF" w:rsidRPr="00075A6D" w:rsidRDefault="008949CF" w:rsidP="00786F41">
            <w:pPr>
              <w:rPr>
                <w:rFonts w:ascii="Arial" w:hAnsi="Arial" w:cs="Arial"/>
                <w:sz w:val="24"/>
                <w:szCs w:val="24"/>
                <w:lang w:val="en-US"/>
              </w:rPr>
            </w:pPr>
          </w:p>
        </w:tc>
      </w:tr>
    </w:tbl>
    <w:p w14:paraId="526A6E85" w14:textId="77777777" w:rsidR="008949CF" w:rsidRPr="00566D54" w:rsidRDefault="008949CF" w:rsidP="008949CF">
      <w:pPr>
        <w:pStyle w:val="ListParagraph"/>
        <w:rPr>
          <w:rFonts w:cs="Arial"/>
          <w:szCs w:val="24"/>
          <w:lang w:eastAsia="en-GB"/>
        </w:rPr>
      </w:pPr>
    </w:p>
    <w:p w14:paraId="1EC37BD3" w14:textId="77777777" w:rsidR="002446FE" w:rsidRDefault="002446FE" w:rsidP="002446FE">
      <w:pPr>
        <w:pStyle w:val="BodyTextFirstIndent"/>
        <w:numPr>
          <w:ilvl w:val="0"/>
          <w:numId w:val="0"/>
        </w:numPr>
        <w:tabs>
          <w:tab w:val="left" w:pos="720"/>
        </w:tabs>
        <w:spacing w:after="0"/>
        <w:rPr>
          <w:rFonts w:ascii="Arial" w:eastAsia="Cambria" w:hAnsi="Arial" w:cs="Arial"/>
          <w:b/>
          <w:color w:val="000000" w:themeColor="text1"/>
          <w:sz w:val="24"/>
          <w:szCs w:val="24"/>
        </w:rPr>
      </w:pPr>
    </w:p>
    <w:p w14:paraId="4C720373" w14:textId="77777777" w:rsidR="002735C6" w:rsidRPr="00A06C3B" w:rsidRDefault="002735C6" w:rsidP="002446FE">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b/>
          <w:szCs w:val="24"/>
          <w:lang w:eastAsia="en-GB"/>
        </w:rPr>
      </w:pPr>
      <w:r>
        <w:rPr>
          <w:rFonts w:cs="Arial"/>
          <w:b/>
          <w:szCs w:val="24"/>
          <w:lang w:eastAsia="en-GB"/>
        </w:rPr>
        <w:t xml:space="preserve">How </w:t>
      </w:r>
      <w:r w:rsidR="00926A85">
        <w:rPr>
          <w:rFonts w:cs="Arial"/>
          <w:b/>
          <w:szCs w:val="24"/>
          <w:lang w:eastAsia="en-GB"/>
        </w:rPr>
        <w:t>we keep your information</w:t>
      </w:r>
      <w:r>
        <w:rPr>
          <w:rFonts w:cs="Arial"/>
          <w:b/>
          <w:szCs w:val="24"/>
          <w:lang w:eastAsia="en-GB"/>
        </w:rPr>
        <w:t xml:space="preserve"> secure</w:t>
      </w:r>
    </w:p>
    <w:p w14:paraId="4CFB3CA7" w14:textId="77777777" w:rsidR="002735C6" w:rsidRPr="00566D54" w:rsidRDefault="002735C6" w:rsidP="002446FE">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14:paraId="5D529F65" w14:textId="77777777" w:rsidR="001A761C" w:rsidRDefault="00926A85" w:rsidP="002446FE">
      <w:pPr>
        <w:autoSpaceDE w:val="0"/>
        <w:autoSpaceDN w:val="0"/>
        <w:adjustRightInd w:val="0"/>
        <w:rPr>
          <w:rFonts w:cs="Arial"/>
          <w:szCs w:val="24"/>
          <w:lang w:eastAsia="en-GB"/>
        </w:rPr>
      </w:pPr>
      <w:r>
        <w:rPr>
          <w:rFonts w:cs="Arial"/>
          <w:szCs w:val="24"/>
          <w:lang w:eastAsia="en-GB"/>
        </w:rPr>
        <w:t>Information</w:t>
      </w:r>
      <w:r w:rsidRPr="00566D54">
        <w:rPr>
          <w:rFonts w:cs="Arial"/>
          <w:szCs w:val="24"/>
          <w:lang w:eastAsia="en-GB"/>
        </w:rPr>
        <w:t xml:space="preserve"> </w:t>
      </w:r>
      <w:r w:rsidR="00651CDE">
        <w:rPr>
          <w:rFonts w:cs="Arial"/>
          <w:szCs w:val="24"/>
          <w:lang w:eastAsia="en-GB"/>
        </w:rPr>
        <w:t>held</w:t>
      </w:r>
      <w:r w:rsidR="008E5BC6">
        <w:rPr>
          <w:rFonts w:cs="Arial"/>
          <w:szCs w:val="24"/>
          <w:lang w:eastAsia="en-GB"/>
        </w:rPr>
        <w:t xml:space="preserve"> by the</w:t>
      </w:r>
      <w:r w:rsidR="002735C6" w:rsidRPr="00566D54">
        <w:rPr>
          <w:rFonts w:cs="Arial"/>
          <w:szCs w:val="24"/>
          <w:lang w:eastAsia="en-GB"/>
        </w:rPr>
        <w:t xml:space="preserve"> Scottish Government </w:t>
      </w:r>
      <w:r w:rsidR="007F07B7">
        <w:rPr>
          <w:rFonts w:cs="Arial"/>
          <w:szCs w:val="24"/>
          <w:lang w:eastAsia="en-GB"/>
        </w:rPr>
        <w:t>and</w:t>
      </w:r>
      <w:r w:rsidR="00651CDE">
        <w:rPr>
          <w:rFonts w:cs="Arial"/>
          <w:szCs w:val="24"/>
          <w:lang w:eastAsia="en-GB"/>
        </w:rPr>
        <w:t xml:space="preserve"> its representatives </w:t>
      </w:r>
      <w:r w:rsidR="002735C6" w:rsidRPr="00566D54">
        <w:rPr>
          <w:rFonts w:cs="Arial"/>
          <w:szCs w:val="24"/>
          <w:lang w:eastAsia="en-GB"/>
        </w:rPr>
        <w:t xml:space="preserve">is managed effectively by secure systems </w:t>
      </w:r>
      <w:r w:rsidR="002735C6">
        <w:rPr>
          <w:rFonts w:cs="Arial"/>
          <w:szCs w:val="24"/>
          <w:lang w:eastAsia="en-GB"/>
        </w:rPr>
        <w:t>on secure servers</w:t>
      </w:r>
      <w:r w:rsidR="002735C6" w:rsidRPr="00566D54">
        <w:rPr>
          <w:rFonts w:cs="Arial"/>
          <w:szCs w:val="24"/>
          <w:lang w:eastAsia="en-GB"/>
        </w:rPr>
        <w:t xml:space="preserve">. </w:t>
      </w:r>
    </w:p>
    <w:p w14:paraId="45B9BF88" w14:textId="77777777" w:rsidR="00C80C1D" w:rsidRDefault="00C80C1D" w:rsidP="00C80C1D">
      <w:pPr>
        <w:autoSpaceDE w:val="0"/>
        <w:autoSpaceDN w:val="0"/>
        <w:adjustRightInd w:val="0"/>
        <w:rPr>
          <w:rFonts w:cs="Arial"/>
          <w:szCs w:val="24"/>
          <w:lang w:eastAsia="en-GB"/>
        </w:rPr>
      </w:pPr>
    </w:p>
    <w:p w14:paraId="01F59615" w14:textId="77777777" w:rsidR="00C80C1D" w:rsidRDefault="00092E1D" w:rsidP="00C80C1D">
      <w:pPr>
        <w:autoSpaceDE w:val="0"/>
        <w:autoSpaceDN w:val="0"/>
        <w:adjustRightInd w:val="0"/>
        <w:rPr>
          <w:rFonts w:cs="Arial"/>
          <w:szCs w:val="24"/>
          <w:lang w:eastAsia="en-GB"/>
        </w:rPr>
      </w:pPr>
      <w:r>
        <w:rPr>
          <w:rFonts w:cs="Arial"/>
          <w:szCs w:val="24"/>
          <w:lang w:eastAsia="en-GB"/>
        </w:rPr>
        <w:t>Your information</w:t>
      </w:r>
      <w:r w:rsidR="00C80C1D" w:rsidRPr="00512312">
        <w:rPr>
          <w:rFonts w:cs="Arial"/>
          <w:szCs w:val="24"/>
          <w:lang w:eastAsia="en-GB"/>
        </w:rPr>
        <w:t xml:space="preserve"> will </w:t>
      </w:r>
      <w:r w:rsidR="006926D3">
        <w:rPr>
          <w:rFonts w:cs="Arial"/>
          <w:szCs w:val="24"/>
          <w:lang w:eastAsia="en-GB"/>
        </w:rPr>
        <w:t xml:space="preserve">not </w:t>
      </w:r>
      <w:r w:rsidR="00C80C1D">
        <w:rPr>
          <w:rFonts w:cs="Arial"/>
          <w:szCs w:val="24"/>
          <w:lang w:eastAsia="en-GB"/>
        </w:rPr>
        <w:t xml:space="preserve">be </w:t>
      </w:r>
      <w:r w:rsidR="00C80C1D" w:rsidRPr="00512312">
        <w:rPr>
          <w:rFonts w:cs="Arial"/>
          <w:szCs w:val="24"/>
          <w:lang w:eastAsia="en-GB"/>
        </w:rPr>
        <w:t>shared outside the EU</w:t>
      </w:r>
      <w:r w:rsidR="00C80C1D">
        <w:rPr>
          <w:rFonts w:cs="Arial"/>
          <w:szCs w:val="24"/>
          <w:lang w:eastAsia="en-GB"/>
        </w:rPr>
        <w:t>.</w:t>
      </w:r>
    </w:p>
    <w:p w14:paraId="458B56A8" w14:textId="77777777" w:rsidR="002855AE" w:rsidRPr="00566D54" w:rsidRDefault="002855AE" w:rsidP="00C80C1D">
      <w:pPr>
        <w:autoSpaceDE w:val="0"/>
        <w:autoSpaceDN w:val="0"/>
        <w:adjustRightInd w:val="0"/>
        <w:rPr>
          <w:rFonts w:cs="Arial"/>
          <w:szCs w:val="24"/>
          <w:lang w:eastAsia="en-GB"/>
        </w:rPr>
      </w:pPr>
    </w:p>
    <w:p w14:paraId="0D883943" w14:textId="77777777" w:rsidR="002735C6" w:rsidRDefault="002735C6" w:rsidP="002735C6">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sidRPr="00512312">
        <w:rPr>
          <w:rFonts w:cs="Arial"/>
          <w:b/>
          <w:szCs w:val="24"/>
          <w:lang w:eastAsia="en-GB"/>
        </w:rPr>
        <w:t xml:space="preserve">Who </w:t>
      </w:r>
      <w:r w:rsidR="005B358A">
        <w:rPr>
          <w:rFonts w:cs="Arial"/>
          <w:b/>
          <w:szCs w:val="24"/>
          <w:lang w:eastAsia="en-GB"/>
        </w:rPr>
        <w:t>has access to your information</w:t>
      </w:r>
      <w:r w:rsidRPr="00512312">
        <w:rPr>
          <w:rFonts w:cs="Arial"/>
          <w:b/>
          <w:szCs w:val="24"/>
          <w:lang w:eastAsia="en-GB"/>
        </w:rPr>
        <w:t>?</w:t>
      </w:r>
    </w:p>
    <w:p w14:paraId="3E097BBC" w14:textId="77777777" w:rsidR="005B358A" w:rsidRPr="00512312" w:rsidRDefault="005B358A" w:rsidP="002735C6">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0CDC9E36" w14:textId="383C37A9" w:rsidR="00822922" w:rsidRDefault="00B9224D" w:rsidP="002164D1">
      <w:pPr>
        <w:autoSpaceDE w:val="0"/>
        <w:autoSpaceDN w:val="0"/>
        <w:adjustRightInd w:val="0"/>
        <w:rPr>
          <w:rFonts w:cs="Arial"/>
          <w:lang w:eastAsia="en-GB"/>
        </w:rPr>
      </w:pPr>
      <w:proofErr w:type="gramStart"/>
      <w:r>
        <w:rPr>
          <w:rFonts w:cs="Arial"/>
          <w:lang w:eastAsia="en-GB"/>
        </w:rPr>
        <w:t>Most of</w:t>
      </w:r>
      <w:proofErr w:type="gramEnd"/>
      <w:r w:rsidR="006926D3">
        <w:rPr>
          <w:rFonts w:cs="Arial"/>
          <w:lang w:eastAsia="en-GB"/>
        </w:rPr>
        <w:t xml:space="preserve"> the</w:t>
      </w:r>
      <w:r w:rsidR="005B358A">
        <w:rPr>
          <w:rFonts w:cs="Arial"/>
          <w:lang w:eastAsia="en-GB"/>
        </w:rPr>
        <w:t xml:space="preserve"> information you provide to us will be treated by</w:t>
      </w:r>
      <w:r w:rsidR="00822922">
        <w:rPr>
          <w:rFonts w:cs="Arial"/>
          <w:lang w:eastAsia="en-GB"/>
        </w:rPr>
        <w:t xml:space="preserve"> us as confidential. It will only</w:t>
      </w:r>
      <w:r w:rsidR="005B358A">
        <w:rPr>
          <w:rFonts w:cs="Arial"/>
          <w:lang w:eastAsia="en-GB"/>
        </w:rPr>
        <w:t xml:space="preserve"> be shared beyond the Scottish Government</w:t>
      </w:r>
      <w:r w:rsidR="002446FE">
        <w:rPr>
          <w:rFonts w:cs="Arial"/>
          <w:lang w:eastAsia="en-GB"/>
        </w:rPr>
        <w:t xml:space="preserve">, </w:t>
      </w:r>
      <w:r w:rsidR="001F270E">
        <w:rPr>
          <w:rFonts w:cs="Arial"/>
          <w:lang w:eastAsia="en-GB"/>
        </w:rPr>
        <w:t xml:space="preserve">CHT </w:t>
      </w:r>
      <w:r w:rsidR="002446FE">
        <w:rPr>
          <w:rFonts w:cs="Arial"/>
          <w:lang w:eastAsia="en-GB"/>
        </w:rPr>
        <w:t xml:space="preserve">and the </w:t>
      </w:r>
      <w:r w:rsidR="005B358A">
        <w:rPr>
          <w:rFonts w:cs="Arial"/>
          <w:lang w:eastAsia="en-GB"/>
        </w:rPr>
        <w:t>solicitor appointed to deliver the scheme</w:t>
      </w:r>
      <w:r w:rsidR="00822922">
        <w:rPr>
          <w:rFonts w:cs="Arial"/>
          <w:lang w:eastAsia="en-GB"/>
        </w:rPr>
        <w:t xml:space="preserve"> in the following circumstances</w:t>
      </w:r>
      <w:r w:rsidR="00370128">
        <w:rPr>
          <w:rFonts w:cs="Arial"/>
          <w:lang w:eastAsia="en-GB"/>
        </w:rPr>
        <w:t>:</w:t>
      </w:r>
    </w:p>
    <w:p w14:paraId="06AE38F7" w14:textId="77777777" w:rsidR="005B358A" w:rsidRPr="00566D54" w:rsidRDefault="005B358A" w:rsidP="002735C6">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64CC09CF" w14:textId="77777777" w:rsidR="00370128" w:rsidRPr="00822922" w:rsidRDefault="00370128" w:rsidP="00370128">
      <w:pPr>
        <w:pStyle w:val="ListParagraph"/>
        <w:numPr>
          <w:ilvl w:val="0"/>
          <w:numId w:val="28"/>
        </w:numPr>
        <w:tabs>
          <w:tab w:val="clear" w:pos="720"/>
          <w:tab w:val="left" w:pos="851"/>
        </w:tabs>
        <w:autoSpaceDE w:val="0"/>
        <w:autoSpaceDN w:val="0"/>
        <w:adjustRightInd w:val="0"/>
        <w:rPr>
          <w:rFonts w:cs="Arial"/>
          <w:szCs w:val="24"/>
          <w:lang w:eastAsia="en-GB"/>
        </w:rPr>
      </w:pPr>
      <w:r w:rsidRPr="00822922">
        <w:rPr>
          <w:rFonts w:cs="Arial"/>
          <w:lang w:eastAsia="en-GB"/>
        </w:rPr>
        <w:t xml:space="preserve">to </w:t>
      </w:r>
      <w:r w:rsidRPr="00822922">
        <w:rPr>
          <w:rFonts w:cs="Arial"/>
          <w:szCs w:val="24"/>
          <w:lang w:eastAsia="en-GB"/>
        </w:rPr>
        <w:t>prevent</w:t>
      </w:r>
      <w:r w:rsidRPr="00822922">
        <w:rPr>
          <w:rFonts w:cs="Arial"/>
          <w:color w:val="020303"/>
          <w:szCs w:val="24"/>
          <w:lang w:eastAsia="en-GB"/>
        </w:rPr>
        <w:t xml:space="preserve"> </w:t>
      </w:r>
      <w:proofErr w:type="gramStart"/>
      <w:r w:rsidRPr="00822922">
        <w:rPr>
          <w:rFonts w:cs="Arial"/>
          <w:color w:val="020303"/>
          <w:szCs w:val="24"/>
          <w:lang w:eastAsia="en-GB"/>
        </w:rPr>
        <w:t>fraud</w:t>
      </w:r>
      <w:r>
        <w:rPr>
          <w:rFonts w:cs="Arial"/>
          <w:color w:val="020303"/>
          <w:szCs w:val="24"/>
          <w:lang w:eastAsia="en-GB"/>
        </w:rPr>
        <w:t>;</w:t>
      </w:r>
      <w:proofErr w:type="gramEnd"/>
    </w:p>
    <w:p w14:paraId="02A13F3E" w14:textId="77777777" w:rsidR="00370128" w:rsidRPr="00822922" w:rsidRDefault="00370128" w:rsidP="00370128">
      <w:pPr>
        <w:pStyle w:val="ListParagraph"/>
        <w:numPr>
          <w:ilvl w:val="0"/>
          <w:numId w:val="28"/>
        </w:numPr>
        <w:tabs>
          <w:tab w:val="clear" w:pos="720"/>
          <w:tab w:val="left" w:pos="851"/>
        </w:tabs>
        <w:autoSpaceDE w:val="0"/>
        <w:autoSpaceDN w:val="0"/>
        <w:adjustRightInd w:val="0"/>
        <w:rPr>
          <w:rFonts w:cs="Arial"/>
          <w:szCs w:val="24"/>
          <w:lang w:eastAsia="en-GB"/>
        </w:rPr>
      </w:pPr>
      <w:r w:rsidRPr="00822922">
        <w:rPr>
          <w:rFonts w:cs="Arial"/>
          <w:color w:val="020303"/>
          <w:szCs w:val="24"/>
          <w:lang w:eastAsia="en-GB"/>
        </w:rPr>
        <w:t xml:space="preserve">if required to do so by </w:t>
      </w:r>
      <w:proofErr w:type="gramStart"/>
      <w:r w:rsidRPr="00822922">
        <w:rPr>
          <w:rFonts w:cs="Arial"/>
          <w:color w:val="020303"/>
          <w:szCs w:val="24"/>
          <w:lang w:eastAsia="en-GB"/>
        </w:rPr>
        <w:t>law</w:t>
      </w:r>
      <w:r>
        <w:rPr>
          <w:rFonts w:cs="Arial"/>
          <w:color w:val="020303"/>
          <w:szCs w:val="24"/>
          <w:lang w:eastAsia="en-GB"/>
        </w:rPr>
        <w:t>;</w:t>
      </w:r>
      <w:proofErr w:type="gramEnd"/>
      <w:r w:rsidRPr="00822922">
        <w:rPr>
          <w:rFonts w:cs="Arial"/>
          <w:color w:val="020303"/>
          <w:szCs w:val="24"/>
          <w:lang w:eastAsia="en-GB"/>
        </w:rPr>
        <w:t xml:space="preserve"> </w:t>
      </w:r>
    </w:p>
    <w:p w14:paraId="7F03D65B" w14:textId="77777777" w:rsidR="00370128" w:rsidRPr="00822922" w:rsidRDefault="00370128" w:rsidP="00370128">
      <w:pPr>
        <w:pStyle w:val="ListParagraph"/>
        <w:numPr>
          <w:ilvl w:val="0"/>
          <w:numId w:val="28"/>
        </w:numPr>
        <w:tabs>
          <w:tab w:val="clear" w:pos="720"/>
          <w:tab w:val="left" w:pos="851"/>
        </w:tabs>
        <w:autoSpaceDE w:val="0"/>
        <w:autoSpaceDN w:val="0"/>
        <w:adjustRightInd w:val="0"/>
        <w:rPr>
          <w:rFonts w:cs="Arial"/>
          <w:szCs w:val="24"/>
          <w:lang w:eastAsia="en-GB"/>
        </w:rPr>
      </w:pPr>
      <w:r w:rsidRPr="002855AE">
        <w:t xml:space="preserve">to protect the Scottish Government's financial interest and for the purposes of enforcing the </w:t>
      </w:r>
      <w:proofErr w:type="gramStart"/>
      <w:r w:rsidRPr="002855AE">
        <w:t>agreement</w:t>
      </w:r>
      <w:r>
        <w:t>;</w:t>
      </w:r>
      <w:proofErr w:type="gramEnd"/>
    </w:p>
    <w:p w14:paraId="5143610A" w14:textId="77777777" w:rsidR="00370128" w:rsidRDefault="00370128" w:rsidP="00370128">
      <w:pPr>
        <w:pStyle w:val="ListParagraph"/>
        <w:numPr>
          <w:ilvl w:val="0"/>
          <w:numId w:val="28"/>
        </w:numPr>
        <w:tabs>
          <w:tab w:val="clear" w:pos="720"/>
          <w:tab w:val="left" w:pos="851"/>
        </w:tabs>
        <w:autoSpaceDE w:val="0"/>
        <w:autoSpaceDN w:val="0"/>
        <w:adjustRightInd w:val="0"/>
        <w:rPr>
          <w:rFonts w:cs="Arial"/>
          <w:szCs w:val="24"/>
          <w:lang w:eastAsia="en-GB"/>
        </w:rPr>
      </w:pPr>
      <w:r>
        <w:rPr>
          <w:rFonts w:cs="Arial"/>
          <w:szCs w:val="24"/>
          <w:lang w:eastAsia="en-GB"/>
        </w:rPr>
        <w:t>in order that the Scottish Government can rely on the outcome of any survey undertaken at the time of purchase.</w:t>
      </w:r>
    </w:p>
    <w:p w14:paraId="20EE907B" w14:textId="3278A16A" w:rsidR="001F270E" w:rsidRPr="00822922" w:rsidRDefault="001F270E" w:rsidP="001F270E">
      <w:pPr>
        <w:pStyle w:val="ListParagraph"/>
        <w:numPr>
          <w:ilvl w:val="0"/>
          <w:numId w:val="28"/>
        </w:numPr>
        <w:tabs>
          <w:tab w:val="clear" w:pos="720"/>
          <w:tab w:val="left" w:pos="851"/>
        </w:tabs>
        <w:autoSpaceDE w:val="0"/>
        <w:autoSpaceDN w:val="0"/>
        <w:adjustRightInd w:val="0"/>
        <w:rPr>
          <w:rFonts w:cs="Arial"/>
          <w:szCs w:val="24"/>
          <w:lang w:eastAsia="en-GB"/>
        </w:rPr>
      </w:pPr>
      <w:r>
        <w:rPr>
          <w:rFonts w:cs="Arial"/>
          <w:szCs w:val="24"/>
          <w:lang w:eastAsia="en-GB"/>
        </w:rPr>
        <w:t>in order that a third party, contracted by the Scottish Government, can contact you for research purposes including evaluations of the</w:t>
      </w:r>
      <w:r w:rsidR="000B5FDE">
        <w:rPr>
          <w:rFonts w:cs="Arial"/>
          <w:szCs w:val="24"/>
          <w:lang w:eastAsia="en-GB"/>
        </w:rPr>
        <w:t xml:space="preserve"> Self Build Loan Fund</w:t>
      </w:r>
      <w:r>
        <w:rPr>
          <w:rFonts w:cs="Arial"/>
          <w:szCs w:val="24"/>
          <w:lang w:eastAsia="en-GB"/>
        </w:rPr>
        <w:t>.</w:t>
      </w:r>
    </w:p>
    <w:p w14:paraId="7B297BF9" w14:textId="77777777" w:rsidR="001F270E" w:rsidRPr="00F81870" w:rsidRDefault="001F270E" w:rsidP="00075A6D">
      <w:pPr>
        <w:tabs>
          <w:tab w:val="clear" w:pos="720"/>
          <w:tab w:val="left" w:pos="851"/>
        </w:tabs>
        <w:autoSpaceDE w:val="0"/>
        <w:autoSpaceDN w:val="0"/>
        <w:adjustRightInd w:val="0"/>
        <w:ind w:left="425"/>
        <w:rPr>
          <w:rFonts w:cs="Arial"/>
          <w:szCs w:val="24"/>
          <w:lang w:eastAsia="en-GB"/>
        </w:rPr>
      </w:pPr>
    </w:p>
    <w:p w14:paraId="0A46A3D2" w14:textId="4442C870" w:rsidR="001F270E" w:rsidRDefault="001F270E" w:rsidP="001F270E">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The organisation processing your information, on behalf of the Scottish Government, in relation to the Self Build Loan Fund is the Communities Housing Trust. The Scottish Government has a contract in place with the Communities Housing Trust for administering the scheme</w:t>
      </w:r>
      <w:r w:rsidR="00B9224D">
        <w:rPr>
          <w:rFonts w:cs="Arial"/>
          <w:szCs w:val="24"/>
          <w:lang w:eastAsia="en-GB"/>
        </w:rPr>
        <w:t xml:space="preserve">. </w:t>
      </w:r>
      <w:r w:rsidRPr="000F28FE">
        <w:rPr>
          <w:rFonts w:cs="Arial"/>
          <w:szCs w:val="24"/>
          <w:lang w:eastAsia="en-GB"/>
        </w:rPr>
        <w:t xml:space="preserve">Contact details for </w:t>
      </w:r>
      <w:r>
        <w:rPr>
          <w:rFonts w:cs="Arial"/>
          <w:szCs w:val="24"/>
          <w:lang w:eastAsia="en-GB"/>
        </w:rPr>
        <w:t>this</w:t>
      </w:r>
      <w:r w:rsidRPr="000F28FE">
        <w:rPr>
          <w:rFonts w:cs="Arial"/>
          <w:szCs w:val="24"/>
          <w:lang w:eastAsia="en-GB"/>
        </w:rPr>
        <w:t xml:space="preserve"> administering agent can be found </w:t>
      </w:r>
      <w:r w:rsidR="00F81870">
        <w:rPr>
          <w:rFonts w:cs="Arial"/>
          <w:szCs w:val="24"/>
          <w:lang w:eastAsia="en-GB"/>
        </w:rPr>
        <w:t xml:space="preserve">below. </w:t>
      </w:r>
    </w:p>
    <w:p w14:paraId="5E4DABE6" w14:textId="77777777" w:rsidR="001F270E" w:rsidRDefault="001F270E" w:rsidP="009E6F6B">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64C88A18" w14:textId="6C85B4CD" w:rsidR="009E6F6B" w:rsidRDefault="009E6F6B" w:rsidP="009E6F6B">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 xml:space="preserve">The Scottish Government has a contract in place with </w:t>
      </w:r>
      <w:r w:rsidR="0008574F">
        <w:rPr>
          <w:rFonts w:cs="Arial"/>
          <w:szCs w:val="24"/>
          <w:lang w:eastAsia="en-GB"/>
        </w:rPr>
        <w:t xml:space="preserve">Morton Fraser </w:t>
      </w:r>
      <w:r>
        <w:rPr>
          <w:rFonts w:cs="Arial"/>
          <w:szCs w:val="24"/>
          <w:lang w:eastAsia="en-GB"/>
        </w:rPr>
        <w:t xml:space="preserve">LLP for provision of legal services for </w:t>
      </w:r>
      <w:r w:rsidR="0008574F">
        <w:rPr>
          <w:rFonts w:cs="Arial"/>
          <w:szCs w:val="24"/>
          <w:lang w:eastAsia="en-GB"/>
        </w:rPr>
        <w:t xml:space="preserve">the </w:t>
      </w:r>
      <w:r w:rsidR="000B5FDE">
        <w:rPr>
          <w:rFonts w:cs="Arial"/>
          <w:szCs w:val="24"/>
          <w:lang w:eastAsia="en-GB"/>
        </w:rPr>
        <w:t>Self</w:t>
      </w:r>
      <w:r w:rsidR="00AD42CB">
        <w:rPr>
          <w:rFonts w:cs="Arial"/>
          <w:szCs w:val="24"/>
          <w:lang w:eastAsia="en-GB"/>
        </w:rPr>
        <w:t>-</w:t>
      </w:r>
      <w:r w:rsidR="000B5FDE">
        <w:rPr>
          <w:rFonts w:cs="Arial"/>
          <w:szCs w:val="24"/>
          <w:lang w:eastAsia="en-GB"/>
        </w:rPr>
        <w:t>B</w:t>
      </w:r>
      <w:r w:rsidR="00AD42CB">
        <w:rPr>
          <w:rFonts w:cs="Arial"/>
          <w:szCs w:val="24"/>
          <w:lang w:eastAsia="en-GB"/>
        </w:rPr>
        <w:t>uild</w:t>
      </w:r>
      <w:r w:rsidR="0008574F">
        <w:rPr>
          <w:rFonts w:cs="Arial"/>
          <w:szCs w:val="24"/>
          <w:lang w:eastAsia="en-GB"/>
        </w:rPr>
        <w:t xml:space="preserve"> </w:t>
      </w:r>
      <w:r w:rsidR="000B5FDE">
        <w:rPr>
          <w:rFonts w:cs="Arial"/>
          <w:szCs w:val="24"/>
          <w:lang w:eastAsia="en-GB"/>
        </w:rPr>
        <w:t xml:space="preserve">Loan Fund </w:t>
      </w:r>
      <w:r w:rsidR="0008574F">
        <w:rPr>
          <w:rFonts w:cs="Arial"/>
          <w:szCs w:val="24"/>
          <w:lang w:eastAsia="en-GB"/>
        </w:rPr>
        <w:t>scheme</w:t>
      </w:r>
      <w:r>
        <w:rPr>
          <w:rFonts w:cs="Arial"/>
          <w:szCs w:val="24"/>
          <w:lang w:eastAsia="en-GB"/>
        </w:rPr>
        <w:t xml:space="preserve">. Contact details for </w:t>
      </w:r>
      <w:r w:rsidR="0008574F">
        <w:rPr>
          <w:rFonts w:cs="Arial"/>
          <w:szCs w:val="24"/>
          <w:lang w:eastAsia="en-GB"/>
        </w:rPr>
        <w:t>Morton Fraser</w:t>
      </w:r>
      <w:r>
        <w:rPr>
          <w:rFonts w:cs="Arial"/>
          <w:szCs w:val="24"/>
          <w:lang w:eastAsia="en-GB"/>
        </w:rPr>
        <w:t xml:space="preserve"> are</w:t>
      </w:r>
      <w:r w:rsidR="0008574F">
        <w:rPr>
          <w:rFonts w:cs="Arial"/>
          <w:szCs w:val="24"/>
          <w:lang w:eastAsia="en-GB"/>
        </w:rPr>
        <w:t>:</w:t>
      </w:r>
    </w:p>
    <w:p w14:paraId="7C669800" w14:textId="77777777" w:rsidR="008B37F9" w:rsidRDefault="008B37F9" w:rsidP="009E6F6B">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p>
    <w:p w14:paraId="06E23DAD" w14:textId="77777777" w:rsidR="009E6F6B" w:rsidRDefault="0008574F" w:rsidP="009E6F6B">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Fonts w:cs="Arial"/>
          <w:szCs w:val="24"/>
          <w:lang w:eastAsia="en-GB"/>
        </w:rPr>
        <w:t xml:space="preserve">Morton Fraser </w:t>
      </w:r>
      <w:r w:rsidR="009E6F6B">
        <w:rPr>
          <w:rFonts w:cs="Arial"/>
          <w:szCs w:val="24"/>
          <w:lang w:eastAsia="en-GB"/>
        </w:rPr>
        <w:t>LLP</w:t>
      </w:r>
    </w:p>
    <w:p w14:paraId="3064CB1F" w14:textId="77777777" w:rsidR="009E6F6B" w:rsidRDefault="008B37F9" w:rsidP="009E6F6B">
      <w:pPr>
        <w:tabs>
          <w:tab w:val="clear" w:pos="720"/>
          <w:tab w:val="clear" w:pos="1440"/>
          <w:tab w:val="clear" w:pos="2160"/>
          <w:tab w:val="clear" w:pos="2880"/>
          <w:tab w:val="clear" w:pos="4680"/>
          <w:tab w:val="clear" w:pos="5400"/>
          <w:tab w:val="clear" w:pos="9000"/>
        </w:tabs>
        <w:spacing w:line="240" w:lineRule="auto"/>
        <w:rPr>
          <w:rStyle w:val="lrzxr"/>
          <w:rFonts w:cs="Arial"/>
          <w:color w:val="222222"/>
        </w:rPr>
      </w:pPr>
      <w:proofErr w:type="spellStart"/>
      <w:r>
        <w:rPr>
          <w:rStyle w:val="lrzxr"/>
          <w:rFonts w:cs="Arial"/>
          <w:color w:val="222222"/>
        </w:rPr>
        <w:t>Quartermile</w:t>
      </w:r>
      <w:proofErr w:type="spellEnd"/>
      <w:r>
        <w:rPr>
          <w:rStyle w:val="lrzxr"/>
          <w:rFonts w:cs="Arial"/>
          <w:color w:val="222222"/>
        </w:rPr>
        <w:t xml:space="preserve"> Two</w:t>
      </w:r>
    </w:p>
    <w:p w14:paraId="25D143B9" w14:textId="77777777" w:rsidR="008B37F9" w:rsidRDefault="008B37F9" w:rsidP="009E6F6B">
      <w:pPr>
        <w:tabs>
          <w:tab w:val="clear" w:pos="720"/>
          <w:tab w:val="clear" w:pos="1440"/>
          <w:tab w:val="clear" w:pos="2160"/>
          <w:tab w:val="clear" w:pos="2880"/>
          <w:tab w:val="clear" w:pos="4680"/>
          <w:tab w:val="clear" w:pos="5400"/>
          <w:tab w:val="clear" w:pos="9000"/>
        </w:tabs>
        <w:spacing w:line="240" w:lineRule="auto"/>
        <w:rPr>
          <w:rStyle w:val="lrzxr"/>
          <w:rFonts w:cs="Arial"/>
          <w:color w:val="222222"/>
        </w:rPr>
      </w:pPr>
      <w:r>
        <w:rPr>
          <w:rStyle w:val="lrzxr"/>
          <w:rFonts w:cs="Arial"/>
          <w:color w:val="222222"/>
        </w:rPr>
        <w:t>2 Lister Square</w:t>
      </w:r>
    </w:p>
    <w:p w14:paraId="681FD36A" w14:textId="77777777" w:rsidR="008B37F9" w:rsidRDefault="008B37F9" w:rsidP="009E6F6B">
      <w:pPr>
        <w:tabs>
          <w:tab w:val="clear" w:pos="720"/>
          <w:tab w:val="clear" w:pos="1440"/>
          <w:tab w:val="clear" w:pos="2160"/>
          <w:tab w:val="clear" w:pos="2880"/>
          <w:tab w:val="clear" w:pos="4680"/>
          <w:tab w:val="clear" w:pos="5400"/>
          <w:tab w:val="clear" w:pos="9000"/>
        </w:tabs>
        <w:spacing w:line="240" w:lineRule="auto"/>
        <w:rPr>
          <w:rFonts w:cs="Arial"/>
          <w:szCs w:val="24"/>
          <w:lang w:eastAsia="en-GB"/>
        </w:rPr>
      </w:pPr>
      <w:r>
        <w:rPr>
          <w:rStyle w:val="lrzxr"/>
          <w:rFonts w:cs="Arial"/>
          <w:color w:val="222222"/>
        </w:rPr>
        <w:t xml:space="preserve">Edinburgh </w:t>
      </w:r>
      <w:proofErr w:type="spellStart"/>
      <w:r>
        <w:rPr>
          <w:rStyle w:val="lrzxr"/>
          <w:rFonts w:cs="Arial"/>
          <w:color w:val="222222"/>
        </w:rPr>
        <w:t>EH3</w:t>
      </w:r>
      <w:proofErr w:type="spellEnd"/>
      <w:r>
        <w:rPr>
          <w:rStyle w:val="lrzxr"/>
          <w:rFonts w:cs="Arial"/>
          <w:color w:val="222222"/>
        </w:rPr>
        <w:t xml:space="preserve"> </w:t>
      </w:r>
      <w:proofErr w:type="spellStart"/>
      <w:r>
        <w:rPr>
          <w:rStyle w:val="lrzxr"/>
          <w:rFonts w:cs="Arial"/>
          <w:color w:val="222222"/>
        </w:rPr>
        <w:t>9GL</w:t>
      </w:r>
      <w:proofErr w:type="spellEnd"/>
    </w:p>
    <w:p w14:paraId="27FE8717" w14:textId="77777777" w:rsidR="00E5606D" w:rsidRDefault="00E5606D" w:rsidP="00E5606D">
      <w:pPr>
        <w:rPr>
          <w:rFonts w:cs="Arial"/>
          <w:lang w:eastAsia="en-GB"/>
        </w:rPr>
      </w:pPr>
    </w:p>
    <w:p w14:paraId="6A914150" w14:textId="77777777" w:rsidR="0008574F" w:rsidRDefault="0008574F" w:rsidP="00E5606D">
      <w:pPr>
        <w:rPr>
          <w:rFonts w:cs="Arial"/>
          <w:b/>
          <w:color w:val="000000" w:themeColor="text1"/>
          <w:lang w:eastAsia="en-GB"/>
        </w:rPr>
      </w:pPr>
    </w:p>
    <w:p w14:paraId="61839099" w14:textId="77777777" w:rsidR="00E5606D" w:rsidRPr="00A83782" w:rsidRDefault="00E5606D" w:rsidP="00E5606D">
      <w:pPr>
        <w:rPr>
          <w:rFonts w:cs="Arial"/>
          <w:b/>
          <w:color w:val="000000" w:themeColor="text1"/>
          <w:lang w:eastAsia="en-GB"/>
        </w:rPr>
      </w:pPr>
      <w:r w:rsidRPr="00A83782">
        <w:rPr>
          <w:rFonts w:cs="Arial"/>
          <w:b/>
          <w:color w:val="000000" w:themeColor="text1"/>
          <w:lang w:eastAsia="en-GB"/>
        </w:rPr>
        <w:t xml:space="preserve">Receiving </w:t>
      </w:r>
      <w:r w:rsidR="00092E1D">
        <w:rPr>
          <w:rFonts w:cs="Arial"/>
          <w:b/>
          <w:color w:val="000000" w:themeColor="text1"/>
          <w:lang w:eastAsia="en-GB"/>
        </w:rPr>
        <w:t>information</w:t>
      </w:r>
      <w:r w:rsidR="00092E1D" w:rsidRPr="00A83782">
        <w:rPr>
          <w:rFonts w:cs="Arial"/>
          <w:b/>
          <w:color w:val="000000" w:themeColor="text1"/>
          <w:lang w:eastAsia="en-GB"/>
        </w:rPr>
        <w:t xml:space="preserve"> </w:t>
      </w:r>
      <w:r w:rsidRPr="00A83782">
        <w:rPr>
          <w:rFonts w:cs="Arial"/>
          <w:b/>
          <w:color w:val="000000" w:themeColor="text1"/>
          <w:lang w:eastAsia="en-GB"/>
        </w:rPr>
        <w:t>about you</w:t>
      </w:r>
    </w:p>
    <w:p w14:paraId="0F4F2510" w14:textId="77777777" w:rsidR="00E5606D" w:rsidRDefault="00E5606D" w:rsidP="00E5606D">
      <w:pPr>
        <w:rPr>
          <w:rFonts w:cs="Arial"/>
          <w:b/>
          <w:color w:val="002060"/>
        </w:rPr>
      </w:pPr>
    </w:p>
    <w:p w14:paraId="6A4D845E" w14:textId="77777777" w:rsidR="00E5606D" w:rsidRDefault="00E5606D" w:rsidP="00E5606D">
      <w:pPr>
        <w:pStyle w:val="BodyTextFirstIndent"/>
        <w:numPr>
          <w:ilvl w:val="0"/>
          <w:numId w:val="0"/>
        </w:numPr>
        <w:tabs>
          <w:tab w:val="left" w:pos="720"/>
        </w:tabs>
        <w:rPr>
          <w:rFonts w:ascii="Arial" w:hAnsi="Arial" w:cs="Arial"/>
          <w:sz w:val="24"/>
          <w:szCs w:val="24"/>
          <w:lang w:eastAsia="en-GB"/>
        </w:rPr>
      </w:pPr>
      <w:r>
        <w:rPr>
          <w:rFonts w:ascii="Arial" w:hAnsi="Arial" w:cs="Arial"/>
          <w:sz w:val="24"/>
          <w:szCs w:val="24"/>
          <w:lang w:eastAsia="en-GB"/>
        </w:rPr>
        <w:t>We may receive the following information from third parties:</w:t>
      </w:r>
    </w:p>
    <w:p w14:paraId="3ADBF4C6" w14:textId="77777777" w:rsidR="00D12CF2" w:rsidRPr="00BE5E84" w:rsidRDefault="00D12CF2" w:rsidP="00D12CF2">
      <w:pPr>
        <w:pStyle w:val="BodyTextFirstIndent"/>
        <w:numPr>
          <w:ilvl w:val="0"/>
          <w:numId w:val="17"/>
        </w:numPr>
        <w:tabs>
          <w:tab w:val="left" w:pos="720"/>
        </w:tabs>
        <w:spacing w:after="0"/>
        <w:rPr>
          <w:rFonts w:ascii="Arial" w:hAnsi="Arial" w:cs="Arial"/>
          <w:sz w:val="24"/>
          <w:szCs w:val="24"/>
          <w:lang w:eastAsia="en-GB"/>
        </w:rPr>
      </w:pPr>
      <w:r w:rsidRPr="00BE5E84">
        <w:rPr>
          <w:rFonts w:ascii="Arial" w:hAnsi="Arial" w:cs="Arial"/>
          <w:sz w:val="24"/>
          <w:szCs w:val="24"/>
          <w:lang w:eastAsia="en-GB"/>
        </w:rPr>
        <w:t xml:space="preserve">benefits information, including awards of Housing Benefit/Universal Credit, from you or your </w:t>
      </w:r>
      <w:proofErr w:type="gramStart"/>
      <w:r w:rsidRPr="00BE5E84">
        <w:rPr>
          <w:rFonts w:ascii="Arial" w:hAnsi="Arial" w:cs="Arial"/>
          <w:sz w:val="24"/>
          <w:szCs w:val="24"/>
          <w:lang w:eastAsia="en-GB"/>
        </w:rPr>
        <w:t>representative</w:t>
      </w:r>
      <w:r w:rsidR="00370128" w:rsidRPr="00BE5E84">
        <w:rPr>
          <w:rFonts w:ascii="Arial" w:hAnsi="Arial" w:cs="Arial"/>
          <w:sz w:val="24"/>
          <w:szCs w:val="24"/>
          <w:lang w:eastAsia="en-GB"/>
        </w:rPr>
        <w:t>;</w:t>
      </w:r>
      <w:proofErr w:type="gramEnd"/>
    </w:p>
    <w:p w14:paraId="234A159D" w14:textId="2F1FC39A" w:rsidR="00D12CF2" w:rsidRDefault="00D12CF2" w:rsidP="00D12CF2">
      <w:pPr>
        <w:pStyle w:val="BodyTextFirstIndent"/>
        <w:numPr>
          <w:ilvl w:val="0"/>
          <w:numId w:val="17"/>
        </w:numPr>
        <w:tabs>
          <w:tab w:val="left" w:pos="720"/>
        </w:tabs>
        <w:spacing w:after="0"/>
        <w:rPr>
          <w:rFonts w:ascii="Arial" w:hAnsi="Arial" w:cs="Arial"/>
          <w:sz w:val="24"/>
          <w:szCs w:val="24"/>
          <w:lang w:eastAsia="en-GB"/>
        </w:rPr>
      </w:pPr>
      <w:r w:rsidRPr="00BE5E84">
        <w:rPr>
          <w:rFonts w:ascii="Arial" w:hAnsi="Arial" w:cs="Arial"/>
          <w:sz w:val="24"/>
          <w:szCs w:val="24"/>
          <w:lang w:eastAsia="en-GB"/>
        </w:rPr>
        <w:t>communications regarding your application from your representatives (</w:t>
      </w:r>
      <w:r w:rsidR="00B9224D" w:rsidRPr="00BE5E84">
        <w:rPr>
          <w:rFonts w:ascii="Arial" w:hAnsi="Arial" w:cs="Arial"/>
          <w:sz w:val="24"/>
          <w:szCs w:val="24"/>
          <w:lang w:eastAsia="en-GB"/>
        </w:rPr>
        <w:t>e.g.,</w:t>
      </w:r>
      <w:r w:rsidRPr="00BE5E84">
        <w:rPr>
          <w:rFonts w:ascii="Arial" w:hAnsi="Arial" w:cs="Arial"/>
          <w:sz w:val="24"/>
          <w:szCs w:val="24"/>
          <w:lang w:eastAsia="en-GB"/>
        </w:rPr>
        <w:t xml:space="preserve"> Solicitor, Independent Financial Adviser,</w:t>
      </w:r>
      <w:proofErr w:type="gramStart"/>
      <w:r w:rsidRPr="00BE5E84">
        <w:rPr>
          <w:rFonts w:ascii="Arial" w:hAnsi="Arial" w:cs="Arial"/>
          <w:sz w:val="24"/>
          <w:szCs w:val="24"/>
          <w:lang w:eastAsia="en-GB"/>
        </w:rPr>
        <w:t>);</w:t>
      </w:r>
      <w:proofErr w:type="gramEnd"/>
    </w:p>
    <w:p w14:paraId="6C2BFF06" w14:textId="25C171F2" w:rsidR="001F270E" w:rsidRDefault="001F270E" w:rsidP="001F270E">
      <w:pPr>
        <w:pStyle w:val="BodyTextFirstIndent"/>
        <w:numPr>
          <w:ilvl w:val="0"/>
          <w:numId w:val="17"/>
        </w:numPr>
        <w:tabs>
          <w:tab w:val="left" w:pos="720"/>
        </w:tabs>
        <w:spacing w:after="0"/>
        <w:rPr>
          <w:rFonts w:ascii="Arial" w:hAnsi="Arial" w:cs="Arial"/>
          <w:sz w:val="24"/>
          <w:szCs w:val="24"/>
          <w:lang w:eastAsia="en-GB"/>
        </w:rPr>
      </w:pPr>
      <w:r>
        <w:rPr>
          <w:rFonts w:ascii="Arial" w:hAnsi="Arial" w:cs="Arial"/>
          <w:sz w:val="24"/>
          <w:szCs w:val="24"/>
          <w:lang w:eastAsia="en-GB"/>
        </w:rPr>
        <w:t xml:space="preserve">information from architects, builders and surveyors regarding the property you wish to </w:t>
      </w:r>
      <w:proofErr w:type="gramStart"/>
      <w:r>
        <w:rPr>
          <w:rFonts w:ascii="Arial" w:hAnsi="Arial" w:cs="Arial"/>
          <w:sz w:val="24"/>
          <w:szCs w:val="24"/>
          <w:lang w:eastAsia="en-GB"/>
        </w:rPr>
        <w:t>build;</w:t>
      </w:r>
      <w:proofErr w:type="gramEnd"/>
    </w:p>
    <w:p w14:paraId="2970ADE8" w14:textId="77777777" w:rsidR="00D12CF2" w:rsidRPr="00BE5E84" w:rsidRDefault="00D12CF2" w:rsidP="00D12CF2">
      <w:pPr>
        <w:pStyle w:val="BodyTextFirstIndent"/>
        <w:numPr>
          <w:ilvl w:val="0"/>
          <w:numId w:val="17"/>
        </w:numPr>
        <w:tabs>
          <w:tab w:val="left" w:pos="720"/>
        </w:tabs>
        <w:spacing w:after="0"/>
        <w:rPr>
          <w:rFonts w:ascii="Arial" w:hAnsi="Arial" w:cs="Arial"/>
          <w:sz w:val="24"/>
          <w:szCs w:val="24"/>
          <w:lang w:eastAsia="en-GB"/>
        </w:rPr>
      </w:pPr>
      <w:r w:rsidRPr="00BE5E84">
        <w:rPr>
          <w:rFonts w:ascii="Arial" w:hAnsi="Arial" w:cs="Arial"/>
          <w:sz w:val="24"/>
          <w:szCs w:val="24"/>
          <w:lang w:eastAsia="en-GB"/>
        </w:rPr>
        <w:t xml:space="preserve">communications from </w:t>
      </w:r>
      <w:r w:rsidR="00370128" w:rsidRPr="00BE5E84">
        <w:rPr>
          <w:rFonts w:ascii="Arial" w:hAnsi="Arial" w:cs="Arial"/>
          <w:sz w:val="24"/>
          <w:szCs w:val="24"/>
          <w:lang w:eastAsia="en-GB"/>
        </w:rPr>
        <w:t xml:space="preserve">the </w:t>
      </w:r>
      <w:r w:rsidRPr="00BE5E84">
        <w:rPr>
          <w:rFonts w:ascii="Arial" w:hAnsi="Arial" w:cs="Arial"/>
          <w:sz w:val="24"/>
          <w:szCs w:val="24"/>
          <w:lang w:eastAsia="en-GB"/>
        </w:rPr>
        <w:t>Police where fraud or money laundering is being investigated.</w:t>
      </w:r>
    </w:p>
    <w:p w14:paraId="62CC5D58" w14:textId="77777777" w:rsidR="00654A97" w:rsidRDefault="00654A97" w:rsidP="002D0F34">
      <w:pPr>
        <w:rPr>
          <w:rFonts w:cs="Arial"/>
          <w:b/>
          <w:color w:val="000000" w:themeColor="text1"/>
          <w:lang w:eastAsia="en-GB"/>
        </w:rPr>
      </w:pPr>
    </w:p>
    <w:p w14:paraId="5525DE6C" w14:textId="77777777" w:rsidR="002D0F34" w:rsidRDefault="00AE4C26" w:rsidP="002D0F34">
      <w:pPr>
        <w:rPr>
          <w:rFonts w:cs="Arial"/>
          <w:b/>
          <w:color w:val="000000" w:themeColor="text1"/>
          <w:lang w:eastAsia="en-GB"/>
        </w:rPr>
      </w:pPr>
      <w:r>
        <w:rPr>
          <w:rFonts w:cs="Arial"/>
          <w:b/>
          <w:color w:val="000000" w:themeColor="text1"/>
          <w:lang w:eastAsia="en-GB"/>
        </w:rPr>
        <w:t>Your rights</w:t>
      </w:r>
    </w:p>
    <w:p w14:paraId="28D2ACD4" w14:textId="77777777" w:rsidR="00654A97" w:rsidRDefault="00654A97" w:rsidP="002D0F34">
      <w:pPr>
        <w:rPr>
          <w:rFonts w:cs="Arial"/>
          <w:b/>
          <w:color w:val="000000" w:themeColor="text1"/>
          <w:lang w:eastAsia="en-GB"/>
        </w:rPr>
      </w:pPr>
    </w:p>
    <w:p w14:paraId="353D0174" w14:textId="77777777" w:rsidR="00092E1D" w:rsidRPr="002D0F34" w:rsidRDefault="00092E1D" w:rsidP="002D0F34">
      <w:pPr>
        <w:rPr>
          <w:rFonts w:cs="Arial"/>
          <w:b/>
          <w:color w:val="000000" w:themeColor="text1"/>
          <w:lang w:eastAsia="en-GB"/>
        </w:rPr>
      </w:pPr>
      <w:r w:rsidRPr="00092E1D">
        <w:rPr>
          <w:rFonts w:cs="Arial"/>
          <w:lang w:eastAsia="en-GB"/>
        </w:rPr>
        <w:t xml:space="preserve">Your rights in relation to your personal </w:t>
      </w:r>
      <w:r>
        <w:rPr>
          <w:rFonts w:cs="Arial"/>
          <w:lang w:eastAsia="en-GB"/>
        </w:rPr>
        <w:t>information</w:t>
      </w:r>
      <w:r w:rsidRPr="00092E1D">
        <w:rPr>
          <w:rFonts w:cs="Arial"/>
          <w:lang w:eastAsia="en-GB"/>
        </w:rPr>
        <w:t xml:space="preserve"> are:</w:t>
      </w:r>
    </w:p>
    <w:p w14:paraId="006DA113" w14:textId="77777777" w:rsidR="00092E1D" w:rsidRPr="00092E1D" w:rsidRDefault="00092E1D" w:rsidP="00092E1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lang w:eastAsia="en-GB"/>
        </w:rPr>
      </w:pPr>
    </w:p>
    <w:p w14:paraId="08C918E4" w14:textId="77777777" w:rsidR="00092E1D" w:rsidRPr="00092E1D" w:rsidRDefault="00092E1D" w:rsidP="00092E1D">
      <w:pPr>
        <w:pStyle w:val="BodyTextFirstIndent"/>
        <w:numPr>
          <w:ilvl w:val="0"/>
          <w:numId w:val="17"/>
        </w:numPr>
        <w:tabs>
          <w:tab w:val="left" w:pos="720"/>
        </w:tabs>
        <w:spacing w:after="0"/>
        <w:rPr>
          <w:rFonts w:ascii="Arial" w:hAnsi="Arial" w:cs="Arial"/>
          <w:sz w:val="24"/>
          <w:szCs w:val="24"/>
          <w:lang w:eastAsia="en-GB"/>
        </w:rPr>
      </w:pPr>
      <w:r w:rsidRPr="00092E1D">
        <w:rPr>
          <w:rFonts w:ascii="Arial" w:hAnsi="Arial" w:cs="Arial"/>
          <w:sz w:val="24"/>
          <w:szCs w:val="24"/>
          <w:lang w:eastAsia="en-GB"/>
        </w:rPr>
        <w:t xml:space="preserve">you have a right to request access to the personal </w:t>
      </w:r>
      <w:r>
        <w:rPr>
          <w:rFonts w:ascii="Arial" w:hAnsi="Arial" w:cs="Arial"/>
          <w:sz w:val="24"/>
          <w:szCs w:val="24"/>
          <w:lang w:eastAsia="en-GB"/>
        </w:rPr>
        <w:t>information</w:t>
      </w:r>
      <w:r w:rsidRPr="00092E1D">
        <w:rPr>
          <w:rFonts w:ascii="Arial" w:hAnsi="Arial" w:cs="Arial"/>
          <w:sz w:val="24"/>
          <w:szCs w:val="24"/>
          <w:lang w:eastAsia="en-GB"/>
        </w:rPr>
        <w:t xml:space="preserve"> that we hold about you by making a "subject access request</w:t>
      </w:r>
      <w:proofErr w:type="gramStart"/>
      <w:r w:rsidRPr="00092E1D">
        <w:rPr>
          <w:rFonts w:ascii="Arial" w:hAnsi="Arial" w:cs="Arial"/>
          <w:sz w:val="24"/>
          <w:szCs w:val="24"/>
          <w:lang w:eastAsia="en-GB"/>
        </w:rPr>
        <w:t>";</w:t>
      </w:r>
      <w:proofErr w:type="gramEnd"/>
    </w:p>
    <w:p w14:paraId="25CCA525" w14:textId="77777777" w:rsidR="00092E1D" w:rsidRPr="00092E1D" w:rsidRDefault="00092E1D" w:rsidP="00092E1D">
      <w:pPr>
        <w:pStyle w:val="BodyTextFirstIndent"/>
        <w:numPr>
          <w:ilvl w:val="0"/>
          <w:numId w:val="17"/>
        </w:numPr>
        <w:tabs>
          <w:tab w:val="left" w:pos="720"/>
        </w:tabs>
        <w:spacing w:after="0"/>
        <w:rPr>
          <w:rFonts w:ascii="Arial" w:hAnsi="Arial" w:cs="Arial"/>
          <w:sz w:val="24"/>
          <w:szCs w:val="24"/>
          <w:lang w:eastAsia="en-GB"/>
        </w:rPr>
      </w:pPr>
      <w:r w:rsidRPr="00092E1D">
        <w:rPr>
          <w:rFonts w:ascii="Arial" w:hAnsi="Arial" w:cs="Arial"/>
          <w:sz w:val="24"/>
          <w:szCs w:val="24"/>
          <w:lang w:eastAsia="en-GB"/>
        </w:rPr>
        <w:t xml:space="preserve">if you believe that any of the personal </w:t>
      </w:r>
      <w:r>
        <w:rPr>
          <w:rFonts w:ascii="Arial" w:hAnsi="Arial" w:cs="Arial"/>
          <w:sz w:val="24"/>
          <w:szCs w:val="24"/>
          <w:lang w:eastAsia="en-GB"/>
        </w:rPr>
        <w:t>information</w:t>
      </w:r>
      <w:r w:rsidRPr="00092E1D">
        <w:rPr>
          <w:rFonts w:ascii="Arial" w:hAnsi="Arial" w:cs="Arial"/>
          <w:sz w:val="24"/>
          <w:szCs w:val="24"/>
          <w:lang w:eastAsia="en-GB"/>
        </w:rPr>
        <w:t xml:space="preserve"> that we hold about you is inaccurate or incomplete, you have a right to request that we correct or complete such personal </w:t>
      </w:r>
      <w:proofErr w:type="gramStart"/>
      <w:r>
        <w:rPr>
          <w:rFonts w:ascii="Arial" w:hAnsi="Arial" w:cs="Arial"/>
          <w:sz w:val="24"/>
          <w:szCs w:val="24"/>
          <w:lang w:eastAsia="en-GB"/>
        </w:rPr>
        <w:t>information</w:t>
      </w:r>
      <w:r w:rsidRPr="00092E1D">
        <w:rPr>
          <w:rFonts w:ascii="Arial" w:hAnsi="Arial" w:cs="Arial"/>
          <w:sz w:val="24"/>
          <w:szCs w:val="24"/>
          <w:lang w:eastAsia="en-GB"/>
        </w:rPr>
        <w:t>;</w:t>
      </w:r>
      <w:proofErr w:type="gramEnd"/>
    </w:p>
    <w:p w14:paraId="36E831E7" w14:textId="77777777" w:rsidR="00092E1D" w:rsidRPr="00092E1D" w:rsidRDefault="00092E1D" w:rsidP="00092E1D">
      <w:pPr>
        <w:pStyle w:val="BodyTextFirstIndent"/>
        <w:numPr>
          <w:ilvl w:val="0"/>
          <w:numId w:val="17"/>
        </w:numPr>
        <w:tabs>
          <w:tab w:val="left" w:pos="720"/>
        </w:tabs>
        <w:spacing w:after="0"/>
        <w:rPr>
          <w:rFonts w:ascii="Arial" w:hAnsi="Arial" w:cs="Arial"/>
          <w:sz w:val="24"/>
          <w:szCs w:val="24"/>
          <w:lang w:eastAsia="en-GB"/>
        </w:rPr>
      </w:pPr>
      <w:r w:rsidRPr="00092E1D">
        <w:rPr>
          <w:rFonts w:ascii="Arial" w:hAnsi="Arial" w:cs="Arial"/>
          <w:sz w:val="24"/>
          <w:szCs w:val="24"/>
          <w:lang w:eastAsia="en-GB"/>
        </w:rPr>
        <w:t xml:space="preserve">you have a right to object to or request that we restrict the processing of the personal </w:t>
      </w:r>
      <w:r>
        <w:rPr>
          <w:rFonts w:ascii="Arial" w:hAnsi="Arial" w:cs="Arial"/>
          <w:sz w:val="24"/>
          <w:szCs w:val="24"/>
          <w:lang w:eastAsia="en-GB"/>
        </w:rPr>
        <w:t>information</w:t>
      </w:r>
      <w:r w:rsidRPr="00092E1D">
        <w:rPr>
          <w:rFonts w:ascii="Arial" w:hAnsi="Arial" w:cs="Arial"/>
          <w:sz w:val="24"/>
          <w:szCs w:val="24"/>
          <w:lang w:eastAsia="en-GB"/>
        </w:rPr>
        <w:t xml:space="preserve"> that we hold about you for specific </w:t>
      </w:r>
      <w:proofErr w:type="gramStart"/>
      <w:r w:rsidRPr="00092E1D">
        <w:rPr>
          <w:rFonts w:ascii="Arial" w:hAnsi="Arial" w:cs="Arial"/>
          <w:sz w:val="24"/>
          <w:szCs w:val="24"/>
          <w:lang w:eastAsia="en-GB"/>
        </w:rPr>
        <w:t>purposes;</w:t>
      </w:r>
      <w:proofErr w:type="gramEnd"/>
    </w:p>
    <w:p w14:paraId="04CF489F" w14:textId="77777777" w:rsidR="00092E1D" w:rsidRPr="00092E1D" w:rsidRDefault="00092E1D" w:rsidP="00092E1D">
      <w:pPr>
        <w:pStyle w:val="BodyTextFirstIndent"/>
        <w:numPr>
          <w:ilvl w:val="0"/>
          <w:numId w:val="17"/>
        </w:numPr>
        <w:tabs>
          <w:tab w:val="left" w:pos="720"/>
        </w:tabs>
        <w:spacing w:after="0"/>
        <w:rPr>
          <w:rFonts w:ascii="Arial" w:hAnsi="Arial" w:cs="Arial"/>
          <w:sz w:val="24"/>
          <w:szCs w:val="24"/>
          <w:lang w:eastAsia="en-GB"/>
        </w:rPr>
      </w:pPr>
      <w:r w:rsidRPr="00092E1D">
        <w:rPr>
          <w:rFonts w:ascii="Arial" w:hAnsi="Arial" w:cs="Arial"/>
          <w:sz w:val="24"/>
          <w:szCs w:val="24"/>
          <w:lang w:eastAsia="en-GB"/>
        </w:rPr>
        <w:t xml:space="preserve">if you wish us to delete the personal </w:t>
      </w:r>
      <w:r>
        <w:rPr>
          <w:rFonts w:ascii="Arial" w:hAnsi="Arial" w:cs="Arial"/>
          <w:sz w:val="24"/>
          <w:szCs w:val="24"/>
          <w:lang w:eastAsia="en-GB"/>
        </w:rPr>
        <w:t>information</w:t>
      </w:r>
      <w:r w:rsidRPr="00092E1D">
        <w:rPr>
          <w:rFonts w:ascii="Arial" w:hAnsi="Arial" w:cs="Arial"/>
          <w:sz w:val="24"/>
          <w:szCs w:val="24"/>
          <w:lang w:eastAsia="en-GB"/>
        </w:rPr>
        <w:t xml:space="preserve"> that we hold about you, you may request that we do </w:t>
      </w:r>
      <w:proofErr w:type="gramStart"/>
      <w:r w:rsidRPr="00092E1D">
        <w:rPr>
          <w:rFonts w:ascii="Arial" w:hAnsi="Arial" w:cs="Arial"/>
          <w:sz w:val="24"/>
          <w:szCs w:val="24"/>
          <w:lang w:eastAsia="en-GB"/>
        </w:rPr>
        <w:t>so;</w:t>
      </w:r>
      <w:proofErr w:type="gramEnd"/>
      <w:r w:rsidRPr="00092E1D">
        <w:rPr>
          <w:rFonts w:ascii="Arial" w:hAnsi="Arial" w:cs="Arial"/>
          <w:sz w:val="24"/>
          <w:szCs w:val="24"/>
          <w:lang w:eastAsia="en-GB"/>
        </w:rPr>
        <w:t xml:space="preserve"> </w:t>
      </w:r>
    </w:p>
    <w:p w14:paraId="1F21A187" w14:textId="78A6331C" w:rsidR="00092E1D" w:rsidRDefault="00092E1D" w:rsidP="00092E1D">
      <w:pPr>
        <w:pStyle w:val="BodyTextFirstIndent"/>
        <w:numPr>
          <w:ilvl w:val="0"/>
          <w:numId w:val="17"/>
        </w:numPr>
        <w:tabs>
          <w:tab w:val="left" w:pos="720"/>
        </w:tabs>
        <w:spacing w:after="0"/>
        <w:rPr>
          <w:rFonts w:ascii="Arial" w:hAnsi="Arial" w:cs="Arial"/>
          <w:sz w:val="24"/>
          <w:szCs w:val="24"/>
          <w:lang w:eastAsia="en-GB"/>
        </w:rPr>
      </w:pPr>
      <w:r w:rsidRPr="00092E1D">
        <w:rPr>
          <w:rFonts w:ascii="Arial" w:hAnsi="Arial" w:cs="Arial"/>
          <w:sz w:val="24"/>
          <w:szCs w:val="24"/>
          <w:lang w:eastAsia="en-GB"/>
        </w:rPr>
        <w:t xml:space="preserve">if you wish to obtain the personal </w:t>
      </w:r>
      <w:r>
        <w:rPr>
          <w:rFonts w:ascii="Arial" w:hAnsi="Arial" w:cs="Arial"/>
          <w:sz w:val="24"/>
          <w:szCs w:val="24"/>
          <w:lang w:eastAsia="en-GB"/>
        </w:rPr>
        <w:t>information</w:t>
      </w:r>
      <w:r w:rsidRPr="00092E1D">
        <w:rPr>
          <w:rFonts w:ascii="Arial" w:hAnsi="Arial" w:cs="Arial"/>
          <w:sz w:val="24"/>
          <w:szCs w:val="24"/>
          <w:lang w:eastAsia="en-GB"/>
        </w:rPr>
        <w:t xml:space="preserve"> that we hold about you to reuse it for your own purposes, you may </w:t>
      </w:r>
      <w:r w:rsidR="00B9224D" w:rsidRPr="00092E1D">
        <w:rPr>
          <w:rFonts w:ascii="Arial" w:hAnsi="Arial" w:cs="Arial"/>
          <w:sz w:val="24"/>
          <w:szCs w:val="24"/>
          <w:lang w:eastAsia="en-GB"/>
        </w:rPr>
        <w:t>ask</w:t>
      </w:r>
      <w:r w:rsidRPr="00092E1D">
        <w:rPr>
          <w:rFonts w:ascii="Arial" w:hAnsi="Arial" w:cs="Arial"/>
          <w:sz w:val="24"/>
          <w:szCs w:val="24"/>
          <w:lang w:eastAsia="en-GB"/>
        </w:rPr>
        <w:t xml:space="preserve"> that we do so; and</w:t>
      </w:r>
    </w:p>
    <w:p w14:paraId="683E807F" w14:textId="77777777" w:rsidR="00092E1D" w:rsidRDefault="00092E1D" w:rsidP="00092E1D">
      <w:pPr>
        <w:pStyle w:val="BodyTextFirstIndent"/>
        <w:numPr>
          <w:ilvl w:val="0"/>
          <w:numId w:val="17"/>
        </w:numPr>
        <w:tabs>
          <w:tab w:val="left" w:pos="720"/>
        </w:tabs>
        <w:spacing w:after="0"/>
        <w:rPr>
          <w:rFonts w:ascii="Arial" w:hAnsi="Arial" w:cs="Arial"/>
          <w:sz w:val="24"/>
          <w:szCs w:val="24"/>
          <w:lang w:eastAsia="en-GB"/>
        </w:rPr>
      </w:pPr>
      <w:r>
        <w:rPr>
          <w:rFonts w:ascii="Arial" w:hAnsi="Arial" w:cs="Arial"/>
          <w:sz w:val="24"/>
          <w:szCs w:val="24"/>
          <w:lang w:eastAsia="en-GB"/>
        </w:rPr>
        <w:t xml:space="preserve">where </w:t>
      </w:r>
      <w:r w:rsidRPr="00092E1D">
        <w:rPr>
          <w:rFonts w:ascii="Arial" w:hAnsi="Arial" w:cs="Arial"/>
          <w:sz w:val="24"/>
          <w:szCs w:val="24"/>
          <w:lang w:eastAsia="en-GB"/>
        </w:rPr>
        <w:t>we undertake any automated decision-making and profiling, you have certain rights in relation to such processing of your personal information.</w:t>
      </w:r>
    </w:p>
    <w:p w14:paraId="40D47AC7" w14:textId="77777777" w:rsidR="008E5BC6" w:rsidRPr="008E5BC6" w:rsidRDefault="008E5BC6" w:rsidP="00092E1D">
      <w:pPr>
        <w:rPr>
          <w:lang w:eastAsia="en-GB"/>
        </w:rPr>
      </w:pPr>
    </w:p>
    <w:p w14:paraId="3276FAB0" w14:textId="76DA816A" w:rsidR="0008574F" w:rsidRDefault="008E5BC6" w:rsidP="00E5606D">
      <w:pPr>
        <w:rPr>
          <w:rFonts w:cs="Arial"/>
          <w:lang w:eastAsia="en-GB"/>
        </w:rPr>
      </w:pPr>
      <w:r w:rsidRPr="008E5BC6">
        <w:rPr>
          <w:rFonts w:cs="Arial"/>
          <w:lang w:eastAsia="en-GB"/>
        </w:rPr>
        <w:t>We want to make sure that your</w:t>
      </w:r>
      <w:r w:rsidR="00E5606D" w:rsidRPr="008E5BC6">
        <w:rPr>
          <w:rFonts w:cs="Arial"/>
          <w:lang w:eastAsia="en-GB"/>
        </w:rPr>
        <w:t xml:space="preserve"> </w:t>
      </w:r>
      <w:r>
        <w:rPr>
          <w:rFonts w:cs="Arial"/>
          <w:lang w:eastAsia="en-GB"/>
        </w:rPr>
        <w:t xml:space="preserve">personal information is </w:t>
      </w:r>
      <w:proofErr w:type="gramStart"/>
      <w:r>
        <w:rPr>
          <w:rFonts w:cs="Arial"/>
          <w:lang w:eastAsia="en-GB"/>
        </w:rPr>
        <w:t>accurate</w:t>
      </w:r>
      <w:proofErr w:type="gramEnd"/>
      <w:r>
        <w:rPr>
          <w:rFonts w:cs="Arial"/>
          <w:lang w:eastAsia="en-GB"/>
        </w:rPr>
        <w:t xml:space="preserve"> and </w:t>
      </w:r>
      <w:r w:rsidR="00B9224D">
        <w:rPr>
          <w:rFonts w:cs="Arial"/>
          <w:lang w:eastAsia="en-GB"/>
        </w:rPr>
        <w:t>up to date</w:t>
      </w:r>
      <w:r w:rsidR="002B0790">
        <w:rPr>
          <w:rFonts w:cs="Arial"/>
          <w:lang w:eastAsia="en-GB"/>
        </w:rPr>
        <w:t xml:space="preserve">.  </w:t>
      </w:r>
      <w:r w:rsidR="00E5606D">
        <w:rPr>
          <w:rFonts w:cs="Arial"/>
          <w:lang w:eastAsia="en-GB"/>
        </w:rPr>
        <w:t xml:space="preserve">If your details change, please </w:t>
      </w:r>
      <w:r w:rsidR="002B0790">
        <w:rPr>
          <w:rFonts w:cs="Arial"/>
          <w:lang w:eastAsia="en-GB"/>
        </w:rPr>
        <w:t>contact</w:t>
      </w:r>
      <w:r w:rsidR="0008574F">
        <w:rPr>
          <w:rFonts w:cs="Arial"/>
          <w:lang w:eastAsia="en-GB"/>
        </w:rPr>
        <w:t>:</w:t>
      </w:r>
    </w:p>
    <w:p w14:paraId="197BF5FA" w14:textId="77777777" w:rsidR="002B0790" w:rsidRDefault="002B0790" w:rsidP="00E5606D">
      <w:pPr>
        <w:rPr>
          <w:rFonts w:cs="Arial"/>
          <w:u w:val="single"/>
          <w:lang w:eastAsia="en-GB"/>
        </w:rPr>
      </w:pPr>
    </w:p>
    <w:p w14:paraId="43982899" w14:textId="77777777" w:rsidR="002B0790" w:rsidRPr="002B0790" w:rsidRDefault="002B0790" w:rsidP="00E5606D">
      <w:pPr>
        <w:rPr>
          <w:rFonts w:cs="Arial"/>
          <w:lang w:eastAsia="en-GB"/>
        </w:rPr>
      </w:pPr>
      <w:r w:rsidRPr="002B0790">
        <w:rPr>
          <w:rFonts w:cs="Arial"/>
          <w:lang w:eastAsia="en-GB"/>
        </w:rPr>
        <w:t>Eileen</w:t>
      </w:r>
      <w:r>
        <w:rPr>
          <w:rFonts w:cs="Arial"/>
          <w:lang w:eastAsia="en-GB"/>
        </w:rPr>
        <w:t xml:space="preserve"> Irvine</w:t>
      </w:r>
    </w:p>
    <w:p w14:paraId="3F5A58F0" w14:textId="11E1CD39" w:rsidR="00E5606D" w:rsidRDefault="00F81870" w:rsidP="00E5606D">
      <w:pPr>
        <w:pStyle w:val="BodyTextFirstIndent"/>
        <w:numPr>
          <w:ilvl w:val="0"/>
          <w:numId w:val="0"/>
        </w:numPr>
        <w:tabs>
          <w:tab w:val="left" w:pos="720"/>
        </w:tabs>
        <w:spacing w:after="0"/>
        <w:ind w:left="851" w:hanging="851"/>
        <w:rPr>
          <w:rFonts w:ascii="Arial" w:hAnsi="Arial" w:cs="Arial"/>
          <w:sz w:val="24"/>
          <w:szCs w:val="24"/>
          <w:lang w:eastAsia="en-GB"/>
        </w:rPr>
      </w:pPr>
      <w:r>
        <w:rPr>
          <w:rFonts w:ascii="Arial" w:hAnsi="Arial" w:cs="Arial"/>
          <w:sz w:val="24"/>
          <w:szCs w:val="24"/>
          <w:lang w:eastAsia="en-GB"/>
        </w:rPr>
        <w:t>Communities Housing</w:t>
      </w:r>
      <w:r w:rsidR="0008574F">
        <w:rPr>
          <w:rFonts w:ascii="Arial" w:hAnsi="Arial" w:cs="Arial"/>
          <w:sz w:val="24"/>
          <w:szCs w:val="24"/>
          <w:lang w:eastAsia="en-GB"/>
        </w:rPr>
        <w:t xml:space="preserve"> Trust</w:t>
      </w:r>
    </w:p>
    <w:p w14:paraId="0812C37C" w14:textId="77777777" w:rsidR="008B37F9" w:rsidRPr="002B0790" w:rsidRDefault="008B37F9" w:rsidP="00E5606D">
      <w:pPr>
        <w:pStyle w:val="BodyTextFirstIndent"/>
        <w:numPr>
          <w:ilvl w:val="0"/>
          <w:numId w:val="0"/>
        </w:numPr>
        <w:tabs>
          <w:tab w:val="left" w:pos="720"/>
        </w:tabs>
        <w:spacing w:after="0"/>
        <w:ind w:left="851" w:hanging="851"/>
        <w:rPr>
          <w:rFonts w:ascii="Arial" w:hAnsi="Arial" w:cs="Arial"/>
          <w:sz w:val="24"/>
          <w:szCs w:val="24"/>
          <w:lang w:eastAsia="en-GB"/>
        </w:rPr>
      </w:pPr>
      <w:r w:rsidRPr="002B0790">
        <w:rPr>
          <w:rFonts w:ascii="Arial" w:hAnsi="Arial" w:cs="Arial"/>
          <w:sz w:val="24"/>
          <w:szCs w:val="24"/>
          <w:lang w:eastAsia="en-GB"/>
        </w:rPr>
        <w:t>7 Ardross Terrace</w:t>
      </w:r>
    </w:p>
    <w:p w14:paraId="52E22CC9" w14:textId="77777777" w:rsidR="008B37F9" w:rsidRPr="002B0790" w:rsidRDefault="008B37F9" w:rsidP="00E5606D">
      <w:pPr>
        <w:pStyle w:val="BodyTextFirstIndent"/>
        <w:numPr>
          <w:ilvl w:val="0"/>
          <w:numId w:val="0"/>
        </w:numPr>
        <w:tabs>
          <w:tab w:val="left" w:pos="720"/>
        </w:tabs>
        <w:spacing w:after="0"/>
        <w:ind w:left="851" w:hanging="851"/>
        <w:rPr>
          <w:rFonts w:ascii="Arial" w:hAnsi="Arial" w:cs="Arial"/>
          <w:sz w:val="24"/>
          <w:szCs w:val="24"/>
          <w:lang w:eastAsia="en-GB"/>
        </w:rPr>
      </w:pPr>
      <w:r w:rsidRPr="002B0790">
        <w:rPr>
          <w:rFonts w:ascii="Arial" w:hAnsi="Arial" w:cs="Arial"/>
          <w:sz w:val="24"/>
          <w:szCs w:val="24"/>
          <w:lang w:eastAsia="en-GB"/>
        </w:rPr>
        <w:t>Inverness</w:t>
      </w:r>
    </w:p>
    <w:p w14:paraId="49DCF276" w14:textId="77777777" w:rsidR="008B37F9" w:rsidRPr="002B0790" w:rsidRDefault="008B37F9" w:rsidP="00E5606D">
      <w:pPr>
        <w:pStyle w:val="BodyTextFirstIndent"/>
        <w:numPr>
          <w:ilvl w:val="0"/>
          <w:numId w:val="0"/>
        </w:numPr>
        <w:tabs>
          <w:tab w:val="left" w:pos="720"/>
        </w:tabs>
        <w:spacing w:after="0"/>
        <w:ind w:left="851" w:hanging="851"/>
        <w:rPr>
          <w:rFonts w:ascii="Arial" w:hAnsi="Arial" w:cs="Arial"/>
          <w:sz w:val="24"/>
          <w:szCs w:val="24"/>
          <w:lang w:eastAsia="en-GB"/>
        </w:rPr>
      </w:pPr>
      <w:proofErr w:type="spellStart"/>
      <w:r w:rsidRPr="002B0790">
        <w:rPr>
          <w:rFonts w:ascii="Arial" w:hAnsi="Arial" w:cs="Arial"/>
          <w:sz w:val="24"/>
          <w:szCs w:val="24"/>
          <w:lang w:eastAsia="en-GB"/>
        </w:rPr>
        <w:t>IV3</w:t>
      </w:r>
      <w:proofErr w:type="spellEnd"/>
      <w:r w:rsidRPr="002B0790">
        <w:rPr>
          <w:rFonts w:ascii="Arial" w:hAnsi="Arial" w:cs="Arial"/>
          <w:sz w:val="24"/>
          <w:szCs w:val="24"/>
          <w:lang w:eastAsia="en-GB"/>
        </w:rPr>
        <w:t xml:space="preserve"> </w:t>
      </w:r>
      <w:proofErr w:type="spellStart"/>
      <w:r w:rsidRPr="002B0790">
        <w:rPr>
          <w:rFonts w:ascii="Arial" w:hAnsi="Arial" w:cs="Arial"/>
          <w:sz w:val="24"/>
          <w:szCs w:val="24"/>
          <w:lang w:eastAsia="en-GB"/>
        </w:rPr>
        <w:t>5NQ</w:t>
      </w:r>
      <w:proofErr w:type="spellEnd"/>
    </w:p>
    <w:p w14:paraId="3C4E71BC" w14:textId="77777777" w:rsidR="008B37F9" w:rsidRPr="002B0790" w:rsidRDefault="00870125" w:rsidP="003F4838">
      <w:pPr>
        <w:pStyle w:val="BodyTextFirstIndent"/>
        <w:numPr>
          <w:ilvl w:val="0"/>
          <w:numId w:val="0"/>
        </w:numPr>
        <w:tabs>
          <w:tab w:val="left" w:pos="720"/>
        </w:tabs>
        <w:spacing w:after="0"/>
        <w:ind w:left="851" w:hanging="851"/>
        <w:rPr>
          <w:rFonts w:ascii="Arial" w:hAnsi="Arial" w:cs="Arial"/>
          <w:sz w:val="24"/>
        </w:rPr>
      </w:pPr>
      <w:hyperlink r:id="rId10" w:history="1">
        <w:r w:rsidR="002B0790" w:rsidRPr="002B0790">
          <w:rPr>
            <w:rStyle w:val="Hyperlink"/>
            <w:rFonts w:ascii="Arial" w:hAnsi="Arial" w:cs="Arial"/>
            <w:color w:val="auto"/>
            <w:sz w:val="24"/>
            <w:u w:val="none"/>
          </w:rPr>
          <w:t>email:</w:t>
        </w:r>
      </w:hyperlink>
      <w:r w:rsidR="002B0790" w:rsidRPr="002B0790">
        <w:rPr>
          <w:rStyle w:val="Hyperlink"/>
          <w:rFonts w:ascii="Arial" w:hAnsi="Arial" w:cs="Arial"/>
          <w:color w:val="auto"/>
          <w:sz w:val="24"/>
          <w:u w:val="none"/>
        </w:rPr>
        <w:t xml:space="preserve"> eileen.irvine@hscht.co.uk</w:t>
      </w:r>
    </w:p>
    <w:p w14:paraId="286DFD1C" w14:textId="77777777" w:rsidR="00F90413" w:rsidRDefault="008B37F9" w:rsidP="00E5606D">
      <w:pPr>
        <w:pStyle w:val="BodyTextFirstIndent"/>
        <w:numPr>
          <w:ilvl w:val="0"/>
          <w:numId w:val="0"/>
        </w:numPr>
        <w:tabs>
          <w:tab w:val="left" w:pos="720"/>
        </w:tabs>
        <w:spacing w:after="0"/>
        <w:ind w:left="851" w:hanging="851"/>
        <w:rPr>
          <w:rFonts w:ascii="Arial" w:hAnsi="Arial" w:cs="Arial"/>
          <w:sz w:val="24"/>
          <w:szCs w:val="24"/>
          <w:lang w:eastAsia="en-GB"/>
        </w:rPr>
      </w:pPr>
      <w:r>
        <w:rPr>
          <w:rFonts w:ascii="Arial" w:hAnsi="Arial" w:cs="Arial"/>
          <w:sz w:val="24"/>
          <w:szCs w:val="24"/>
          <w:lang w:eastAsia="en-GB"/>
        </w:rPr>
        <w:t>Tel: 01463 23354</w:t>
      </w:r>
      <w:r w:rsidR="002B0790">
        <w:rPr>
          <w:rFonts w:ascii="Arial" w:hAnsi="Arial" w:cs="Arial"/>
          <w:sz w:val="24"/>
          <w:szCs w:val="24"/>
          <w:lang w:eastAsia="en-GB"/>
        </w:rPr>
        <w:t>9</w:t>
      </w:r>
    </w:p>
    <w:p w14:paraId="1E93DD69" w14:textId="77777777" w:rsidR="008B37F9" w:rsidRDefault="008B37F9" w:rsidP="00E5606D">
      <w:pPr>
        <w:pStyle w:val="BodyTextFirstIndent"/>
        <w:numPr>
          <w:ilvl w:val="0"/>
          <w:numId w:val="0"/>
        </w:numPr>
        <w:tabs>
          <w:tab w:val="left" w:pos="720"/>
        </w:tabs>
        <w:spacing w:after="0"/>
        <w:ind w:left="851" w:hanging="851"/>
        <w:rPr>
          <w:rFonts w:ascii="Arial" w:hAnsi="Arial" w:cs="Arial"/>
          <w:sz w:val="24"/>
          <w:szCs w:val="24"/>
          <w:lang w:eastAsia="en-GB"/>
        </w:rPr>
      </w:pPr>
    </w:p>
    <w:p w14:paraId="29A1CE80" w14:textId="77777777" w:rsidR="002735C6" w:rsidRPr="00566D54" w:rsidRDefault="002735C6" w:rsidP="002735C6">
      <w:pPr>
        <w:rPr>
          <w:rStyle w:val="CommentReference"/>
          <w:rFonts w:cs="Arial"/>
          <w:b/>
          <w:sz w:val="24"/>
          <w:szCs w:val="24"/>
        </w:rPr>
      </w:pPr>
      <w:r>
        <w:rPr>
          <w:rStyle w:val="CommentReference"/>
          <w:rFonts w:cs="Arial"/>
          <w:b/>
          <w:sz w:val="24"/>
          <w:szCs w:val="24"/>
        </w:rPr>
        <w:t>What if I have concerns?</w:t>
      </w:r>
    </w:p>
    <w:p w14:paraId="3F7BD7AC" w14:textId="77777777" w:rsidR="002735C6" w:rsidRPr="00566D54" w:rsidRDefault="002735C6" w:rsidP="002735C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14:paraId="0D0DACCA" w14:textId="77777777" w:rsidR="00CB4035" w:rsidRDefault="002735C6" w:rsidP="002735C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566D54">
        <w:rPr>
          <w:rFonts w:cs="Arial"/>
          <w:szCs w:val="24"/>
          <w:lang w:eastAsia="en-GB"/>
        </w:rPr>
        <w:t xml:space="preserve">The Data Protection Officer for </w:t>
      </w:r>
      <w:r w:rsidR="00AF7B37">
        <w:rPr>
          <w:rFonts w:cs="Arial"/>
          <w:szCs w:val="24"/>
          <w:lang w:eastAsia="en-GB"/>
        </w:rPr>
        <w:t>your information</w:t>
      </w:r>
      <w:r w:rsidRPr="00566D54">
        <w:rPr>
          <w:rFonts w:cs="Arial"/>
          <w:szCs w:val="24"/>
          <w:lang w:eastAsia="en-GB"/>
        </w:rPr>
        <w:t xml:space="preserve"> is</w:t>
      </w:r>
      <w:r>
        <w:rPr>
          <w:rFonts w:cs="Arial"/>
          <w:szCs w:val="24"/>
          <w:lang w:eastAsia="en-GB"/>
        </w:rPr>
        <w:t xml:space="preserve"> the Scottish Government Data Protection and Information Assets (</w:t>
      </w:r>
      <w:proofErr w:type="spellStart"/>
      <w:r w:rsidR="00CB4035">
        <w:rPr>
          <w:rFonts w:cs="Arial"/>
          <w:szCs w:val="24"/>
          <w:lang w:eastAsia="en-GB"/>
        </w:rPr>
        <w:t>DPIAT</w:t>
      </w:r>
      <w:proofErr w:type="spellEnd"/>
      <w:r w:rsidR="00CB4035">
        <w:rPr>
          <w:rFonts w:cs="Arial"/>
          <w:szCs w:val="24"/>
          <w:lang w:eastAsia="en-GB"/>
        </w:rPr>
        <w:t xml:space="preserve">) </w:t>
      </w:r>
      <w:proofErr w:type="gramStart"/>
      <w:r w:rsidR="00CB4035">
        <w:rPr>
          <w:rFonts w:cs="Arial"/>
          <w:szCs w:val="24"/>
          <w:lang w:eastAsia="en-GB"/>
        </w:rPr>
        <w:t xml:space="preserve">team </w:t>
      </w:r>
      <w:r>
        <w:rPr>
          <w:rFonts w:cs="Arial"/>
          <w:szCs w:val="24"/>
          <w:lang w:eastAsia="en-GB"/>
        </w:rPr>
        <w:t xml:space="preserve"> </w:t>
      </w:r>
      <w:proofErr w:type="spellStart"/>
      <w:r w:rsidRPr="00BC2DFC">
        <w:rPr>
          <w:rFonts w:cs="Arial"/>
          <w:color w:val="365F91" w:themeColor="accent1" w:themeShade="BF"/>
          <w:szCs w:val="24"/>
          <w:lang w:eastAsia="en-GB"/>
        </w:rPr>
        <w:t>dpa@gov.scot</w:t>
      </w:r>
      <w:proofErr w:type="spellEnd"/>
      <w:proofErr w:type="gramEnd"/>
      <w:r w:rsidRPr="00BC2DFC">
        <w:rPr>
          <w:rFonts w:cs="Arial"/>
          <w:color w:val="365F91" w:themeColor="accent1" w:themeShade="BF"/>
          <w:szCs w:val="24"/>
          <w:lang w:eastAsia="en-GB"/>
        </w:rPr>
        <w:t>.</w:t>
      </w:r>
      <w:r w:rsidRPr="00566D54">
        <w:rPr>
          <w:rFonts w:cs="Arial"/>
          <w:szCs w:val="24"/>
          <w:lang w:eastAsia="en-GB"/>
        </w:rPr>
        <w:t xml:space="preserve"> </w:t>
      </w:r>
    </w:p>
    <w:p w14:paraId="60AA89E9" w14:textId="77777777" w:rsidR="00CB4035" w:rsidRDefault="00CB4035" w:rsidP="002735C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14:paraId="0979A942" w14:textId="5C852752" w:rsidR="00AC6FB7" w:rsidRDefault="002735C6" w:rsidP="002735C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566D54">
        <w:rPr>
          <w:rFonts w:cs="Arial"/>
          <w:szCs w:val="24"/>
          <w:lang w:eastAsia="en-GB"/>
        </w:rPr>
        <w:t xml:space="preserve">If you have any concerns </w:t>
      </w:r>
      <w:r w:rsidR="00CB4035">
        <w:rPr>
          <w:rFonts w:cs="Arial"/>
          <w:szCs w:val="24"/>
          <w:lang w:eastAsia="en-GB"/>
        </w:rPr>
        <w:t>about</w:t>
      </w:r>
      <w:r w:rsidRPr="00566D54">
        <w:rPr>
          <w:rFonts w:cs="Arial"/>
          <w:szCs w:val="24"/>
          <w:lang w:eastAsia="en-GB"/>
        </w:rPr>
        <w:t xml:space="preserve"> </w:t>
      </w:r>
      <w:r w:rsidR="00CB4035">
        <w:rPr>
          <w:rFonts w:cs="Arial"/>
          <w:szCs w:val="24"/>
          <w:lang w:eastAsia="en-GB"/>
        </w:rPr>
        <w:t xml:space="preserve">your </w:t>
      </w:r>
      <w:r w:rsidR="00B9224D">
        <w:rPr>
          <w:rFonts w:cs="Arial"/>
          <w:szCs w:val="24"/>
          <w:lang w:eastAsia="en-GB"/>
        </w:rPr>
        <w:t>data,</w:t>
      </w:r>
      <w:r w:rsidRPr="00566D54">
        <w:rPr>
          <w:rFonts w:cs="Arial"/>
          <w:szCs w:val="24"/>
          <w:lang w:eastAsia="en-GB"/>
        </w:rPr>
        <w:t xml:space="preserve"> please contact </w:t>
      </w:r>
      <w:r>
        <w:rPr>
          <w:rFonts w:cs="Arial"/>
          <w:szCs w:val="24"/>
          <w:lang w:eastAsia="en-GB"/>
        </w:rPr>
        <w:t xml:space="preserve">the </w:t>
      </w:r>
      <w:proofErr w:type="spellStart"/>
      <w:r>
        <w:rPr>
          <w:rFonts w:cs="Arial"/>
          <w:szCs w:val="24"/>
          <w:lang w:eastAsia="en-GB"/>
        </w:rPr>
        <w:t>DPIAT</w:t>
      </w:r>
      <w:proofErr w:type="spellEnd"/>
      <w:r>
        <w:rPr>
          <w:rFonts w:cs="Arial"/>
          <w:szCs w:val="24"/>
          <w:lang w:eastAsia="en-GB"/>
        </w:rPr>
        <w:t xml:space="preserve"> team, </w:t>
      </w:r>
      <w:proofErr w:type="spellStart"/>
      <w:r>
        <w:rPr>
          <w:rFonts w:cs="Arial"/>
          <w:szCs w:val="24"/>
          <w:lang w:eastAsia="en-GB"/>
        </w:rPr>
        <w:t>or</w:t>
      </w:r>
      <w:r w:rsidR="00F81870">
        <w:rPr>
          <w:rFonts w:cs="Arial"/>
          <w:szCs w:val="24"/>
          <w:lang w:eastAsia="en-GB"/>
        </w:rPr>
        <w:t>Colin</w:t>
      </w:r>
      <w:proofErr w:type="spellEnd"/>
      <w:r w:rsidR="00F81870">
        <w:rPr>
          <w:rFonts w:cs="Arial"/>
          <w:szCs w:val="24"/>
          <w:lang w:eastAsia="en-GB"/>
        </w:rPr>
        <w:t xml:space="preserve"> MacBean</w:t>
      </w:r>
      <w:r w:rsidR="00BC2DFC">
        <w:rPr>
          <w:rFonts w:cs="Arial"/>
          <w:color w:val="365F91" w:themeColor="accent1" w:themeShade="BF"/>
          <w:szCs w:val="24"/>
          <w:lang w:eastAsia="en-GB"/>
        </w:rPr>
        <w:t xml:space="preserve">, </w:t>
      </w:r>
      <w:r w:rsidR="00CB4035">
        <w:rPr>
          <w:rFonts w:cs="Arial"/>
          <w:szCs w:val="24"/>
          <w:lang w:eastAsia="en-GB"/>
        </w:rPr>
        <w:t>Deputy Director, More Homes Division</w:t>
      </w:r>
      <w:r w:rsidRPr="00566D54">
        <w:rPr>
          <w:rFonts w:cs="Arial"/>
          <w:szCs w:val="24"/>
          <w:lang w:eastAsia="en-GB"/>
        </w:rPr>
        <w:t xml:space="preserve">. </w:t>
      </w:r>
    </w:p>
    <w:p w14:paraId="1B5EF4E3" w14:textId="77777777" w:rsidR="00AC6FB7" w:rsidRDefault="00AC6FB7" w:rsidP="002735C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p>
    <w:p w14:paraId="24E56CE0" w14:textId="49AB8A1F" w:rsidR="002735C6" w:rsidRPr="00566D54" w:rsidRDefault="00B9224D" w:rsidP="002735C6">
      <w:pPr>
        <w:tabs>
          <w:tab w:val="clear" w:pos="720"/>
          <w:tab w:val="clear" w:pos="1440"/>
          <w:tab w:val="clear" w:pos="2160"/>
          <w:tab w:val="clear" w:pos="2880"/>
          <w:tab w:val="clear" w:pos="4680"/>
          <w:tab w:val="clear" w:pos="5400"/>
          <w:tab w:val="clear" w:pos="9000"/>
          <w:tab w:val="center" w:pos="4153"/>
          <w:tab w:val="right" w:pos="8306"/>
        </w:tabs>
        <w:autoSpaceDE w:val="0"/>
        <w:autoSpaceDN w:val="0"/>
        <w:adjustRightInd w:val="0"/>
        <w:rPr>
          <w:rFonts w:cs="Arial"/>
          <w:szCs w:val="24"/>
          <w:lang w:eastAsia="en-GB"/>
        </w:rPr>
      </w:pPr>
      <w:r w:rsidRPr="00566D54">
        <w:rPr>
          <w:rFonts w:cs="Arial"/>
          <w:szCs w:val="24"/>
          <w:lang w:eastAsia="en-GB"/>
        </w:rPr>
        <w:t>Alternatively,</w:t>
      </w:r>
      <w:r w:rsidR="002735C6" w:rsidRPr="00566D54">
        <w:rPr>
          <w:rFonts w:cs="Arial"/>
          <w:szCs w:val="24"/>
          <w:lang w:eastAsia="en-GB"/>
        </w:rPr>
        <w:t xml:space="preserve"> complaints may be raised with the Information Commissioners Office at </w:t>
      </w:r>
      <w:r w:rsidR="002735C6" w:rsidRPr="00BC2DFC">
        <w:rPr>
          <w:rFonts w:cs="Arial"/>
          <w:color w:val="365F91" w:themeColor="accent1" w:themeShade="BF"/>
          <w:szCs w:val="24"/>
          <w:lang w:eastAsia="en-GB"/>
        </w:rPr>
        <w:t>casework@ico.org.uk.</w:t>
      </w:r>
    </w:p>
    <w:p w14:paraId="108EA100" w14:textId="77777777" w:rsidR="00C63C04" w:rsidRDefault="00C63C04" w:rsidP="00566D54">
      <w:pPr>
        <w:rPr>
          <w:rFonts w:cs="Arial"/>
          <w:szCs w:val="24"/>
        </w:rPr>
      </w:pPr>
    </w:p>
    <w:p w14:paraId="4AC32563" w14:textId="77777777" w:rsidR="005B358A" w:rsidRDefault="005B358A" w:rsidP="005B358A">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r>
        <w:rPr>
          <w:rFonts w:cs="Arial"/>
          <w:b/>
          <w:szCs w:val="24"/>
          <w:lang w:eastAsia="en-GB"/>
        </w:rPr>
        <w:t>Review of this p</w:t>
      </w:r>
      <w:r w:rsidRPr="005B358A">
        <w:rPr>
          <w:rFonts w:cs="Arial"/>
          <w:b/>
          <w:szCs w:val="24"/>
          <w:lang w:eastAsia="en-GB"/>
        </w:rPr>
        <w:t>olicy</w:t>
      </w:r>
    </w:p>
    <w:p w14:paraId="3B7E1D22" w14:textId="77777777" w:rsidR="00D12CF2" w:rsidRPr="005B358A" w:rsidRDefault="00D12CF2" w:rsidP="005B358A">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14:paraId="703076D8" w14:textId="1EC8D3DF" w:rsidR="00C63C04" w:rsidRPr="00566D54" w:rsidRDefault="005B358A" w:rsidP="004F0525">
      <w:pPr>
        <w:tabs>
          <w:tab w:val="clear" w:pos="720"/>
          <w:tab w:val="clear" w:pos="1440"/>
          <w:tab w:val="clear" w:pos="2160"/>
          <w:tab w:val="clear" w:pos="2880"/>
          <w:tab w:val="clear" w:pos="4680"/>
          <w:tab w:val="clear" w:pos="5400"/>
          <w:tab w:val="clear" w:pos="9000"/>
        </w:tabs>
        <w:spacing w:after="450" w:line="240" w:lineRule="auto"/>
        <w:jc w:val="left"/>
        <w:rPr>
          <w:rFonts w:cs="Arial"/>
          <w:szCs w:val="24"/>
          <w:lang w:eastAsia="en-GB"/>
        </w:rPr>
      </w:pPr>
      <w:r w:rsidRPr="005B358A">
        <w:rPr>
          <w:rFonts w:cs="Arial"/>
          <w:szCs w:val="24"/>
          <w:lang w:eastAsia="en-GB"/>
        </w:rPr>
        <w:t xml:space="preserve">We keep this </w:t>
      </w:r>
      <w:r>
        <w:rPr>
          <w:rFonts w:cs="Arial"/>
          <w:szCs w:val="24"/>
          <w:lang w:eastAsia="en-GB"/>
        </w:rPr>
        <w:t xml:space="preserve">privacy notice </w:t>
      </w:r>
      <w:r w:rsidRPr="005B358A">
        <w:rPr>
          <w:rFonts w:cs="Arial"/>
          <w:szCs w:val="24"/>
          <w:lang w:eastAsia="en-GB"/>
        </w:rPr>
        <w:t xml:space="preserve">under regular review. </w:t>
      </w:r>
      <w:r>
        <w:rPr>
          <w:rFonts w:cs="Arial"/>
          <w:szCs w:val="24"/>
          <w:lang w:eastAsia="en-GB"/>
        </w:rPr>
        <w:t>It</w:t>
      </w:r>
      <w:r w:rsidR="004C1FAA">
        <w:rPr>
          <w:rFonts w:cs="Arial"/>
          <w:szCs w:val="24"/>
          <w:lang w:eastAsia="en-GB"/>
        </w:rPr>
        <w:t xml:space="preserve"> was last updated </w:t>
      </w:r>
      <w:proofErr w:type="gramStart"/>
      <w:r w:rsidR="004C1FAA">
        <w:rPr>
          <w:rFonts w:cs="Arial"/>
          <w:szCs w:val="24"/>
          <w:lang w:eastAsia="en-GB"/>
        </w:rPr>
        <w:t xml:space="preserve">in </w:t>
      </w:r>
      <w:r w:rsidR="00F81870">
        <w:rPr>
          <w:rFonts w:cs="Arial"/>
          <w:szCs w:val="24"/>
          <w:lang w:eastAsia="en-GB"/>
        </w:rPr>
        <w:t xml:space="preserve"> November</w:t>
      </w:r>
      <w:proofErr w:type="gramEnd"/>
      <w:r w:rsidR="00F81870">
        <w:rPr>
          <w:rFonts w:cs="Arial"/>
          <w:szCs w:val="24"/>
          <w:lang w:eastAsia="en-GB"/>
        </w:rPr>
        <w:t xml:space="preserve"> 2022</w:t>
      </w:r>
      <w:r w:rsidR="00075A6D">
        <w:rPr>
          <w:rFonts w:cs="Arial"/>
          <w:szCs w:val="24"/>
          <w:lang w:eastAsia="en-GB"/>
        </w:rPr>
        <w:t>.</w:t>
      </w:r>
    </w:p>
    <w:sectPr w:rsidR="00C63C04" w:rsidRPr="00566D54" w:rsidSect="00AB54FF">
      <w:headerReference w:type="even" r:id="rId11"/>
      <w:headerReference w:type="default" r:id="rId12"/>
      <w:footerReference w:type="default" r:id="rId13"/>
      <w:headerReference w:type="firs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750C" w14:textId="77777777" w:rsidR="00870125" w:rsidRDefault="00870125">
      <w:pPr>
        <w:spacing w:line="240" w:lineRule="auto"/>
      </w:pPr>
      <w:r>
        <w:separator/>
      </w:r>
    </w:p>
  </w:endnote>
  <w:endnote w:type="continuationSeparator" w:id="0">
    <w:p w14:paraId="0610DA47" w14:textId="77777777" w:rsidR="00870125" w:rsidRDefault="00870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17004"/>
      <w:docPartObj>
        <w:docPartGallery w:val="Page Numbers (Bottom of Page)"/>
        <w:docPartUnique/>
      </w:docPartObj>
    </w:sdtPr>
    <w:sdtEndPr>
      <w:rPr>
        <w:noProof/>
      </w:rPr>
    </w:sdtEndPr>
    <w:sdtContent>
      <w:p w14:paraId="591A5E84" w14:textId="77777777" w:rsidR="00C63C04" w:rsidRDefault="00C63C04">
        <w:pPr>
          <w:pStyle w:val="Footer"/>
          <w:jc w:val="center"/>
        </w:pPr>
        <w:r>
          <w:fldChar w:fldCharType="begin"/>
        </w:r>
        <w:r>
          <w:instrText xml:space="preserve"> PAGE   \* MERGEFORMAT </w:instrText>
        </w:r>
        <w:r>
          <w:fldChar w:fldCharType="separate"/>
        </w:r>
        <w:r w:rsidR="003173ED">
          <w:rPr>
            <w:noProof/>
          </w:rPr>
          <w:t>2</w:t>
        </w:r>
        <w:r>
          <w:rPr>
            <w:noProof/>
          </w:rPr>
          <w:fldChar w:fldCharType="end"/>
        </w:r>
      </w:p>
    </w:sdtContent>
  </w:sdt>
  <w:p w14:paraId="63A8D08F"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E815" w14:textId="77777777" w:rsidR="00870125" w:rsidRDefault="00870125">
      <w:pPr>
        <w:spacing w:line="240" w:lineRule="auto"/>
      </w:pPr>
      <w:r>
        <w:separator/>
      </w:r>
    </w:p>
  </w:footnote>
  <w:footnote w:type="continuationSeparator" w:id="0">
    <w:p w14:paraId="3AFD4768" w14:textId="77777777" w:rsidR="00870125" w:rsidRDefault="008701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33BA" w14:textId="77777777" w:rsidR="00D82351" w:rsidRDefault="00D82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4B1D" w14:textId="77777777" w:rsidR="00D82351" w:rsidRDefault="00D82351">
    <w:pPr>
      <w:pStyle w:val="Header"/>
      <w:jc w:val="right"/>
    </w:pPr>
  </w:p>
  <w:p w14:paraId="19B19425"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AF78" w14:textId="77777777" w:rsidR="00D82351" w:rsidRDefault="00D82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7255B3"/>
    <w:multiLevelType w:val="multilevel"/>
    <w:tmpl w:val="E1E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51A28"/>
    <w:multiLevelType w:val="hybridMultilevel"/>
    <w:tmpl w:val="47805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E560F3"/>
    <w:multiLevelType w:val="hybridMultilevel"/>
    <w:tmpl w:val="6028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15AD30CC"/>
    <w:multiLevelType w:val="hybridMultilevel"/>
    <w:tmpl w:val="924AC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6E45EC"/>
    <w:multiLevelType w:val="hybridMultilevel"/>
    <w:tmpl w:val="C80C0166"/>
    <w:lvl w:ilvl="0" w:tplc="471210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F24D2"/>
    <w:multiLevelType w:val="hybridMultilevel"/>
    <w:tmpl w:val="492A23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C6F11"/>
    <w:multiLevelType w:val="hybridMultilevel"/>
    <w:tmpl w:val="6B0C18F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2AD738B1"/>
    <w:multiLevelType w:val="multilevel"/>
    <w:tmpl w:val="5162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07A69"/>
    <w:multiLevelType w:val="hybridMultilevel"/>
    <w:tmpl w:val="C79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2D34C2"/>
    <w:multiLevelType w:val="multilevel"/>
    <w:tmpl w:val="6430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E38EA"/>
    <w:multiLevelType w:val="multilevel"/>
    <w:tmpl w:val="5DD8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4" w15:restartNumberingAfterBreak="0">
    <w:nsid w:val="4A3B0D72"/>
    <w:multiLevelType w:val="hybridMultilevel"/>
    <w:tmpl w:val="B640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13B84"/>
    <w:multiLevelType w:val="hybridMultilevel"/>
    <w:tmpl w:val="E0DE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13C4E"/>
    <w:multiLevelType w:val="hybridMultilevel"/>
    <w:tmpl w:val="73C4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6112E"/>
    <w:multiLevelType w:val="multilevel"/>
    <w:tmpl w:val="9F54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6C1F2487"/>
    <w:multiLevelType w:val="hybridMultilevel"/>
    <w:tmpl w:val="2740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96BB4"/>
    <w:multiLevelType w:val="multilevel"/>
    <w:tmpl w:val="421C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6859AE"/>
    <w:multiLevelType w:val="hybridMultilevel"/>
    <w:tmpl w:val="66CE44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675935">
    <w:abstractNumId w:val="18"/>
  </w:num>
  <w:num w:numId="2" w16cid:durableId="2094887136">
    <w:abstractNumId w:val="0"/>
  </w:num>
  <w:num w:numId="3" w16cid:durableId="1773161790">
    <w:abstractNumId w:val="0"/>
  </w:num>
  <w:num w:numId="4" w16cid:durableId="1605843115">
    <w:abstractNumId w:val="0"/>
  </w:num>
  <w:num w:numId="5" w16cid:durableId="599727516">
    <w:abstractNumId w:val="7"/>
  </w:num>
  <w:num w:numId="6" w16cid:durableId="1801847158">
    <w:abstractNumId w:val="17"/>
  </w:num>
  <w:num w:numId="7" w16cid:durableId="1382826812">
    <w:abstractNumId w:val="20"/>
  </w:num>
  <w:num w:numId="8" w16cid:durableId="2083991438">
    <w:abstractNumId w:val="9"/>
  </w:num>
  <w:num w:numId="9" w16cid:durableId="509107601">
    <w:abstractNumId w:val="1"/>
  </w:num>
  <w:num w:numId="10" w16cid:durableId="2113889047">
    <w:abstractNumId w:val="13"/>
  </w:num>
  <w:num w:numId="11" w16cid:durableId="578713334">
    <w:abstractNumId w:val="12"/>
  </w:num>
  <w:num w:numId="12" w16cid:durableId="669597482">
    <w:abstractNumId w:val="5"/>
  </w:num>
  <w:num w:numId="13" w16cid:durableId="20341115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51728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6218779">
    <w:abstractNumId w:val="3"/>
  </w:num>
  <w:num w:numId="16" w16cid:durableId="2131508410">
    <w:abstractNumId w:val="11"/>
  </w:num>
  <w:num w:numId="17" w16cid:durableId="1072776704">
    <w:abstractNumId w:val="2"/>
  </w:num>
  <w:num w:numId="18" w16cid:durableId="284393340">
    <w:abstractNumId w:val="2"/>
  </w:num>
  <w:num w:numId="19" w16cid:durableId="1500266162">
    <w:abstractNumId w:val="21"/>
  </w:num>
  <w:num w:numId="20" w16cid:durableId="530848513">
    <w:abstractNumId w:val="16"/>
  </w:num>
  <w:num w:numId="21" w16cid:durableId="1888712667">
    <w:abstractNumId w:val="14"/>
  </w:num>
  <w:num w:numId="22" w16cid:durableId="8972858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1319946">
    <w:abstractNumId w:val="19"/>
  </w:num>
  <w:num w:numId="24" w16cid:durableId="505826446">
    <w:abstractNumId w:val="6"/>
  </w:num>
  <w:num w:numId="25" w16cid:durableId="17641080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24862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97195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6737755">
    <w:abstractNumId w:val="8"/>
  </w:num>
  <w:num w:numId="29" w16cid:durableId="991907597">
    <w:abstractNumId w:val="10"/>
  </w:num>
  <w:num w:numId="30" w16cid:durableId="8539546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3008196">
    <w:abstractNumId w:val="2"/>
  </w:num>
  <w:num w:numId="32" w16cid:durableId="144200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44F"/>
    <w:rsid w:val="00012B14"/>
    <w:rsid w:val="00021FFE"/>
    <w:rsid w:val="00027E9B"/>
    <w:rsid w:val="00047282"/>
    <w:rsid w:val="000633C0"/>
    <w:rsid w:val="00074151"/>
    <w:rsid w:val="00075A6D"/>
    <w:rsid w:val="0008574F"/>
    <w:rsid w:val="00092E1D"/>
    <w:rsid w:val="00094D24"/>
    <w:rsid w:val="0009787C"/>
    <w:rsid w:val="000A2890"/>
    <w:rsid w:val="000B40D6"/>
    <w:rsid w:val="000B45D1"/>
    <w:rsid w:val="000B5FDE"/>
    <w:rsid w:val="000C1391"/>
    <w:rsid w:val="000C6262"/>
    <w:rsid w:val="000C6640"/>
    <w:rsid w:val="000D07E3"/>
    <w:rsid w:val="000E054A"/>
    <w:rsid w:val="000F28FE"/>
    <w:rsid w:val="00100021"/>
    <w:rsid w:val="00110B18"/>
    <w:rsid w:val="00124920"/>
    <w:rsid w:val="001267F7"/>
    <w:rsid w:val="00131898"/>
    <w:rsid w:val="00133E2C"/>
    <w:rsid w:val="0013445C"/>
    <w:rsid w:val="00143514"/>
    <w:rsid w:val="00144A51"/>
    <w:rsid w:val="00151A62"/>
    <w:rsid w:val="00157346"/>
    <w:rsid w:val="00187677"/>
    <w:rsid w:val="00192DC7"/>
    <w:rsid w:val="001933FD"/>
    <w:rsid w:val="001A02CF"/>
    <w:rsid w:val="001A761C"/>
    <w:rsid w:val="001B458B"/>
    <w:rsid w:val="001C2179"/>
    <w:rsid w:val="001C65E0"/>
    <w:rsid w:val="001D62CA"/>
    <w:rsid w:val="001E2C13"/>
    <w:rsid w:val="001E3832"/>
    <w:rsid w:val="001E435E"/>
    <w:rsid w:val="001F270E"/>
    <w:rsid w:val="00205197"/>
    <w:rsid w:val="0021257B"/>
    <w:rsid w:val="00214754"/>
    <w:rsid w:val="002164D1"/>
    <w:rsid w:val="00225423"/>
    <w:rsid w:val="002446FE"/>
    <w:rsid w:val="00266EB4"/>
    <w:rsid w:val="00270522"/>
    <w:rsid w:val="002735C6"/>
    <w:rsid w:val="00282F86"/>
    <w:rsid w:val="002855AE"/>
    <w:rsid w:val="002900B4"/>
    <w:rsid w:val="002949D5"/>
    <w:rsid w:val="002A7AF7"/>
    <w:rsid w:val="002B0790"/>
    <w:rsid w:val="002D0F34"/>
    <w:rsid w:val="002E12CF"/>
    <w:rsid w:val="002E4169"/>
    <w:rsid w:val="002E7454"/>
    <w:rsid w:val="002F3688"/>
    <w:rsid w:val="003078FC"/>
    <w:rsid w:val="003173ED"/>
    <w:rsid w:val="003250D9"/>
    <w:rsid w:val="00335F1C"/>
    <w:rsid w:val="003361C3"/>
    <w:rsid w:val="00346DF5"/>
    <w:rsid w:val="00370128"/>
    <w:rsid w:val="00375F53"/>
    <w:rsid w:val="00383EBE"/>
    <w:rsid w:val="003856E2"/>
    <w:rsid w:val="00386EA7"/>
    <w:rsid w:val="00395A69"/>
    <w:rsid w:val="00397FBF"/>
    <w:rsid w:val="003B1ADD"/>
    <w:rsid w:val="003D4BB2"/>
    <w:rsid w:val="003F2479"/>
    <w:rsid w:val="003F30B9"/>
    <w:rsid w:val="003F4838"/>
    <w:rsid w:val="00411FC4"/>
    <w:rsid w:val="00414ED3"/>
    <w:rsid w:val="004152AB"/>
    <w:rsid w:val="00417F28"/>
    <w:rsid w:val="00427ECE"/>
    <w:rsid w:val="00452D81"/>
    <w:rsid w:val="00455E6F"/>
    <w:rsid w:val="00457D7D"/>
    <w:rsid w:val="00467A20"/>
    <w:rsid w:val="00475E91"/>
    <w:rsid w:val="00477AF8"/>
    <w:rsid w:val="004A41E5"/>
    <w:rsid w:val="004C1FAA"/>
    <w:rsid w:val="004C57D7"/>
    <w:rsid w:val="004D3481"/>
    <w:rsid w:val="004F0525"/>
    <w:rsid w:val="00500C9E"/>
    <w:rsid w:val="005113CC"/>
    <w:rsid w:val="00512312"/>
    <w:rsid w:val="00523CF7"/>
    <w:rsid w:val="00557EB6"/>
    <w:rsid w:val="00566D54"/>
    <w:rsid w:val="0059323E"/>
    <w:rsid w:val="005B0448"/>
    <w:rsid w:val="005B358A"/>
    <w:rsid w:val="005C4EA7"/>
    <w:rsid w:val="005D0189"/>
    <w:rsid w:val="005E41B1"/>
    <w:rsid w:val="005E5540"/>
    <w:rsid w:val="006058EB"/>
    <w:rsid w:val="006114F7"/>
    <w:rsid w:val="00612CCA"/>
    <w:rsid w:val="00615973"/>
    <w:rsid w:val="00630723"/>
    <w:rsid w:val="0063589E"/>
    <w:rsid w:val="00644A53"/>
    <w:rsid w:val="00646A60"/>
    <w:rsid w:val="00651CDE"/>
    <w:rsid w:val="00654A97"/>
    <w:rsid w:val="006574F9"/>
    <w:rsid w:val="00663DF1"/>
    <w:rsid w:val="0067043E"/>
    <w:rsid w:val="0067486A"/>
    <w:rsid w:val="00680F6D"/>
    <w:rsid w:val="006841E2"/>
    <w:rsid w:val="006926D3"/>
    <w:rsid w:val="006B62C4"/>
    <w:rsid w:val="006D26F7"/>
    <w:rsid w:val="006F58BE"/>
    <w:rsid w:val="00717408"/>
    <w:rsid w:val="00726DE7"/>
    <w:rsid w:val="00732B39"/>
    <w:rsid w:val="00737FC2"/>
    <w:rsid w:val="00751143"/>
    <w:rsid w:val="00787B73"/>
    <w:rsid w:val="007923C8"/>
    <w:rsid w:val="007B199E"/>
    <w:rsid w:val="007B4A54"/>
    <w:rsid w:val="007B7B79"/>
    <w:rsid w:val="007D244F"/>
    <w:rsid w:val="007D27DB"/>
    <w:rsid w:val="007F07B7"/>
    <w:rsid w:val="00817EAC"/>
    <w:rsid w:val="008208E8"/>
    <w:rsid w:val="00822922"/>
    <w:rsid w:val="00822FEC"/>
    <w:rsid w:val="008420D4"/>
    <w:rsid w:val="00847C87"/>
    <w:rsid w:val="00850A0D"/>
    <w:rsid w:val="00854FE6"/>
    <w:rsid w:val="00870125"/>
    <w:rsid w:val="00880366"/>
    <w:rsid w:val="008908A3"/>
    <w:rsid w:val="008949CF"/>
    <w:rsid w:val="008B37F9"/>
    <w:rsid w:val="008C086B"/>
    <w:rsid w:val="008D7391"/>
    <w:rsid w:val="008E4900"/>
    <w:rsid w:val="008E5BC6"/>
    <w:rsid w:val="008E5CE3"/>
    <w:rsid w:val="00906793"/>
    <w:rsid w:val="00913C27"/>
    <w:rsid w:val="00923131"/>
    <w:rsid w:val="009256D9"/>
    <w:rsid w:val="009266F3"/>
    <w:rsid w:val="00926A85"/>
    <w:rsid w:val="0092728D"/>
    <w:rsid w:val="009372E6"/>
    <w:rsid w:val="00952710"/>
    <w:rsid w:val="00984A87"/>
    <w:rsid w:val="009A0823"/>
    <w:rsid w:val="009B3E50"/>
    <w:rsid w:val="009B76E6"/>
    <w:rsid w:val="009C423A"/>
    <w:rsid w:val="009C6570"/>
    <w:rsid w:val="009C7AB3"/>
    <w:rsid w:val="009E4DFB"/>
    <w:rsid w:val="009E6F6B"/>
    <w:rsid w:val="009F71B8"/>
    <w:rsid w:val="00A03E70"/>
    <w:rsid w:val="00A06C3B"/>
    <w:rsid w:val="00A379F7"/>
    <w:rsid w:val="00A417EC"/>
    <w:rsid w:val="00A445BE"/>
    <w:rsid w:val="00A448B0"/>
    <w:rsid w:val="00A44BCA"/>
    <w:rsid w:val="00A5375D"/>
    <w:rsid w:val="00A56EBA"/>
    <w:rsid w:val="00A66098"/>
    <w:rsid w:val="00A70705"/>
    <w:rsid w:val="00A81535"/>
    <w:rsid w:val="00A83782"/>
    <w:rsid w:val="00A848A5"/>
    <w:rsid w:val="00A90A53"/>
    <w:rsid w:val="00A95BA6"/>
    <w:rsid w:val="00AB54FF"/>
    <w:rsid w:val="00AB63CB"/>
    <w:rsid w:val="00AC310B"/>
    <w:rsid w:val="00AC6FB7"/>
    <w:rsid w:val="00AD42CB"/>
    <w:rsid w:val="00AE01CB"/>
    <w:rsid w:val="00AE4C26"/>
    <w:rsid w:val="00AF6DF0"/>
    <w:rsid w:val="00AF7B37"/>
    <w:rsid w:val="00B00F08"/>
    <w:rsid w:val="00B14DD8"/>
    <w:rsid w:val="00B177F9"/>
    <w:rsid w:val="00B316CB"/>
    <w:rsid w:val="00B37752"/>
    <w:rsid w:val="00B451A8"/>
    <w:rsid w:val="00B54CE8"/>
    <w:rsid w:val="00B63B2A"/>
    <w:rsid w:val="00B9224D"/>
    <w:rsid w:val="00BB1749"/>
    <w:rsid w:val="00BC2DFC"/>
    <w:rsid w:val="00BD16DA"/>
    <w:rsid w:val="00BE5E84"/>
    <w:rsid w:val="00C036FF"/>
    <w:rsid w:val="00C20B71"/>
    <w:rsid w:val="00C30B7A"/>
    <w:rsid w:val="00C320CA"/>
    <w:rsid w:val="00C36CA3"/>
    <w:rsid w:val="00C41711"/>
    <w:rsid w:val="00C56C0F"/>
    <w:rsid w:val="00C63C04"/>
    <w:rsid w:val="00C7399D"/>
    <w:rsid w:val="00C80C1D"/>
    <w:rsid w:val="00C834F7"/>
    <w:rsid w:val="00C83A92"/>
    <w:rsid w:val="00C86FBA"/>
    <w:rsid w:val="00C90E91"/>
    <w:rsid w:val="00C929FC"/>
    <w:rsid w:val="00CA2987"/>
    <w:rsid w:val="00CB11E8"/>
    <w:rsid w:val="00CB4035"/>
    <w:rsid w:val="00CC0430"/>
    <w:rsid w:val="00CC455D"/>
    <w:rsid w:val="00CE1324"/>
    <w:rsid w:val="00CE5D39"/>
    <w:rsid w:val="00D0335B"/>
    <w:rsid w:val="00D114E0"/>
    <w:rsid w:val="00D12515"/>
    <w:rsid w:val="00D12CF2"/>
    <w:rsid w:val="00D14440"/>
    <w:rsid w:val="00D16485"/>
    <w:rsid w:val="00D166DB"/>
    <w:rsid w:val="00D304B0"/>
    <w:rsid w:val="00D33718"/>
    <w:rsid w:val="00D550A6"/>
    <w:rsid w:val="00D579E6"/>
    <w:rsid w:val="00D61192"/>
    <w:rsid w:val="00D65BF4"/>
    <w:rsid w:val="00D74F6B"/>
    <w:rsid w:val="00D82351"/>
    <w:rsid w:val="00D85D64"/>
    <w:rsid w:val="00DD474F"/>
    <w:rsid w:val="00DD6F13"/>
    <w:rsid w:val="00DE4364"/>
    <w:rsid w:val="00DF1AD5"/>
    <w:rsid w:val="00DF44B9"/>
    <w:rsid w:val="00E02425"/>
    <w:rsid w:val="00E02890"/>
    <w:rsid w:val="00E067E6"/>
    <w:rsid w:val="00E202B5"/>
    <w:rsid w:val="00E22166"/>
    <w:rsid w:val="00E274A5"/>
    <w:rsid w:val="00E3599D"/>
    <w:rsid w:val="00E36759"/>
    <w:rsid w:val="00E41F7F"/>
    <w:rsid w:val="00E42EFC"/>
    <w:rsid w:val="00E511A2"/>
    <w:rsid w:val="00E5606D"/>
    <w:rsid w:val="00E61605"/>
    <w:rsid w:val="00E72255"/>
    <w:rsid w:val="00E85C25"/>
    <w:rsid w:val="00EA1826"/>
    <w:rsid w:val="00EB1C38"/>
    <w:rsid w:val="00EE07BE"/>
    <w:rsid w:val="00EF73BB"/>
    <w:rsid w:val="00F0053B"/>
    <w:rsid w:val="00F14BF6"/>
    <w:rsid w:val="00F21F9E"/>
    <w:rsid w:val="00F33F90"/>
    <w:rsid w:val="00F3501E"/>
    <w:rsid w:val="00F36E43"/>
    <w:rsid w:val="00F47EAF"/>
    <w:rsid w:val="00F54C45"/>
    <w:rsid w:val="00F73A8F"/>
    <w:rsid w:val="00F81870"/>
    <w:rsid w:val="00F90413"/>
    <w:rsid w:val="00FA6DE6"/>
    <w:rsid w:val="00FC3E3F"/>
    <w:rsid w:val="00FE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7E518"/>
  <w15:docId w15:val="{9CC3E462-0A4B-42DB-B3E3-E0AC8D08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C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7D244F"/>
    <w:pPr>
      <w:ind w:left="720"/>
      <w:contextualSpacing/>
    </w:pPr>
  </w:style>
  <w:style w:type="character" w:styleId="CommentReference">
    <w:name w:val="annotation reference"/>
    <w:basedOn w:val="DefaultParagraphFont"/>
    <w:semiHidden/>
    <w:unhideWhenUsed/>
    <w:rsid w:val="009A0823"/>
    <w:rPr>
      <w:sz w:val="16"/>
      <w:szCs w:val="16"/>
    </w:rPr>
  </w:style>
  <w:style w:type="paragraph" w:styleId="CommentText">
    <w:name w:val="annotation text"/>
    <w:basedOn w:val="Normal"/>
    <w:link w:val="CommentTextChar"/>
    <w:unhideWhenUsed/>
    <w:rsid w:val="009A0823"/>
    <w:pPr>
      <w:spacing w:line="240" w:lineRule="auto"/>
    </w:pPr>
    <w:rPr>
      <w:sz w:val="20"/>
    </w:rPr>
  </w:style>
  <w:style w:type="character" w:customStyle="1" w:styleId="CommentTextChar">
    <w:name w:val="Comment Text Char"/>
    <w:basedOn w:val="DefaultParagraphFont"/>
    <w:link w:val="CommentText"/>
    <w:rsid w:val="009A0823"/>
    <w:rPr>
      <w:sz w:val="20"/>
      <w:lang w:eastAsia="en-US"/>
    </w:rPr>
  </w:style>
  <w:style w:type="paragraph" w:styleId="CommentSubject">
    <w:name w:val="annotation subject"/>
    <w:basedOn w:val="CommentText"/>
    <w:next w:val="CommentText"/>
    <w:link w:val="CommentSubjectChar"/>
    <w:uiPriority w:val="99"/>
    <w:semiHidden/>
    <w:unhideWhenUsed/>
    <w:rsid w:val="009A0823"/>
    <w:rPr>
      <w:b/>
      <w:bCs/>
    </w:rPr>
  </w:style>
  <w:style w:type="character" w:customStyle="1" w:styleId="CommentSubjectChar">
    <w:name w:val="Comment Subject Char"/>
    <w:basedOn w:val="CommentTextChar"/>
    <w:link w:val="CommentSubject"/>
    <w:uiPriority w:val="99"/>
    <w:semiHidden/>
    <w:rsid w:val="009A0823"/>
    <w:rPr>
      <w:b/>
      <w:bCs/>
      <w:sz w:val="20"/>
      <w:lang w:eastAsia="en-US"/>
    </w:rPr>
  </w:style>
  <w:style w:type="paragraph" w:styleId="BalloonText">
    <w:name w:val="Balloon Text"/>
    <w:basedOn w:val="Normal"/>
    <w:link w:val="BalloonTextChar"/>
    <w:uiPriority w:val="99"/>
    <w:semiHidden/>
    <w:unhideWhenUsed/>
    <w:rsid w:val="009A08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23"/>
    <w:rPr>
      <w:rFonts w:ascii="Tahoma" w:hAnsi="Tahoma" w:cs="Tahoma"/>
      <w:sz w:val="16"/>
      <w:szCs w:val="16"/>
      <w:lang w:eastAsia="en-US"/>
    </w:rPr>
  </w:style>
  <w:style w:type="character" w:styleId="Hyperlink">
    <w:name w:val="Hyperlink"/>
    <w:rsid w:val="009A0823"/>
    <w:rPr>
      <w:color w:val="0000FF"/>
      <w:u w:val="single"/>
    </w:rPr>
  </w:style>
  <w:style w:type="paragraph" w:styleId="NormalWeb">
    <w:name w:val="Normal (Web)"/>
    <w:basedOn w:val="Normal"/>
    <w:uiPriority w:val="99"/>
    <w:semiHidden/>
    <w:unhideWhenUsed/>
    <w:rsid w:val="009256D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Strong">
    <w:name w:val="Strong"/>
    <w:basedOn w:val="DefaultParagraphFont"/>
    <w:uiPriority w:val="22"/>
    <w:qFormat/>
    <w:rsid w:val="009256D9"/>
    <w:rPr>
      <w:b/>
      <w:bCs/>
    </w:rPr>
  </w:style>
  <w:style w:type="paragraph" w:styleId="Revision">
    <w:name w:val="Revision"/>
    <w:hidden/>
    <w:uiPriority w:val="99"/>
    <w:semiHidden/>
    <w:rsid w:val="004152AB"/>
    <w:rPr>
      <w:lang w:eastAsia="en-US"/>
    </w:rPr>
  </w:style>
  <w:style w:type="character" w:customStyle="1" w:styleId="email">
    <w:name w:val="email"/>
    <w:basedOn w:val="DefaultParagraphFont"/>
    <w:rsid w:val="00717408"/>
  </w:style>
  <w:style w:type="character" w:styleId="FollowedHyperlink">
    <w:name w:val="FollowedHyperlink"/>
    <w:basedOn w:val="DefaultParagraphFont"/>
    <w:uiPriority w:val="99"/>
    <w:semiHidden/>
    <w:unhideWhenUsed/>
    <w:rsid w:val="004C57D7"/>
    <w:rPr>
      <w:color w:val="800080" w:themeColor="followedHyperlink"/>
      <w:u w:val="single"/>
    </w:rPr>
  </w:style>
  <w:style w:type="paragraph" w:customStyle="1" w:styleId="Default">
    <w:name w:val="Default"/>
    <w:rsid w:val="00151A62"/>
    <w:pPr>
      <w:autoSpaceDE w:val="0"/>
      <w:autoSpaceDN w:val="0"/>
      <w:adjustRightInd w:val="0"/>
    </w:pPr>
    <w:rPr>
      <w:rFonts w:cs="Arial"/>
      <w:color w:val="000000"/>
      <w:szCs w:val="24"/>
      <w:lang w:eastAsia="en-US"/>
    </w:rPr>
  </w:style>
  <w:style w:type="character" w:customStyle="1" w:styleId="legds2">
    <w:name w:val="legds2"/>
    <w:basedOn w:val="DefaultParagraphFont"/>
    <w:rsid w:val="00151A62"/>
    <w:rPr>
      <w:rFonts w:ascii="Times New Roman" w:hAnsi="Times New Roman" w:cs="Times New Roman" w:hint="default"/>
      <w:vanish/>
      <w:webHidden w:val="0"/>
      <w:specVanish w:val="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E2C13"/>
    <w:rPr>
      <w:lang w:eastAsia="en-US"/>
    </w:rPr>
  </w:style>
  <w:style w:type="character" w:customStyle="1" w:styleId="HeaderChar">
    <w:name w:val="Header Char"/>
    <w:basedOn w:val="DefaultParagraphFont"/>
    <w:link w:val="Header"/>
    <w:uiPriority w:val="99"/>
    <w:rsid w:val="00D82351"/>
    <w:rPr>
      <w:lang w:eastAsia="en-US"/>
    </w:rPr>
  </w:style>
  <w:style w:type="character" w:customStyle="1" w:styleId="FooterChar">
    <w:name w:val="Footer Char"/>
    <w:basedOn w:val="DefaultParagraphFont"/>
    <w:link w:val="Footer"/>
    <w:uiPriority w:val="99"/>
    <w:rsid w:val="00512312"/>
    <w:rPr>
      <w:lang w:eastAsia="en-US"/>
    </w:rPr>
  </w:style>
  <w:style w:type="paragraph" w:styleId="FootnoteText">
    <w:name w:val="footnote text"/>
    <w:basedOn w:val="Normal"/>
    <w:link w:val="FootnoteTextChar"/>
    <w:uiPriority w:val="99"/>
    <w:semiHidden/>
    <w:unhideWhenUsed/>
    <w:rsid w:val="00D166DB"/>
    <w:pPr>
      <w:tabs>
        <w:tab w:val="clear" w:pos="720"/>
        <w:tab w:val="clear" w:pos="1440"/>
        <w:tab w:val="clear" w:pos="2160"/>
        <w:tab w:val="clear" w:pos="2880"/>
        <w:tab w:val="clear" w:pos="4680"/>
        <w:tab w:val="clear" w:pos="5400"/>
        <w:tab w:val="clear" w:pos="9000"/>
      </w:tabs>
      <w:spacing w:line="240" w:lineRule="auto"/>
      <w:jc w:val="left"/>
    </w:pPr>
    <w:rPr>
      <w:rFonts w:ascii="Calibri" w:hAnsi="Calibri"/>
      <w:sz w:val="20"/>
    </w:rPr>
  </w:style>
  <w:style w:type="character" w:customStyle="1" w:styleId="FootnoteTextChar">
    <w:name w:val="Footnote Text Char"/>
    <w:basedOn w:val="DefaultParagraphFont"/>
    <w:link w:val="FootnoteText"/>
    <w:uiPriority w:val="99"/>
    <w:semiHidden/>
    <w:rsid w:val="00D166DB"/>
    <w:rPr>
      <w:rFonts w:ascii="Calibri" w:hAnsi="Calibri"/>
      <w:sz w:val="20"/>
      <w:lang w:eastAsia="en-US"/>
    </w:rPr>
  </w:style>
  <w:style w:type="character" w:styleId="FootnoteReference">
    <w:name w:val="footnote reference"/>
    <w:basedOn w:val="DefaultParagraphFont"/>
    <w:uiPriority w:val="99"/>
    <w:semiHidden/>
    <w:unhideWhenUsed/>
    <w:rsid w:val="00D166DB"/>
    <w:rPr>
      <w:vertAlign w:val="superscript"/>
    </w:rPr>
  </w:style>
  <w:style w:type="paragraph" w:styleId="BodyText">
    <w:name w:val="Body Text"/>
    <w:basedOn w:val="Normal"/>
    <w:link w:val="BodyTextChar"/>
    <w:uiPriority w:val="99"/>
    <w:semiHidden/>
    <w:unhideWhenUsed/>
    <w:rsid w:val="005113CC"/>
    <w:pPr>
      <w:spacing w:after="120"/>
    </w:pPr>
  </w:style>
  <w:style w:type="character" w:customStyle="1" w:styleId="BodyTextChar">
    <w:name w:val="Body Text Char"/>
    <w:basedOn w:val="DefaultParagraphFont"/>
    <w:link w:val="BodyText"/>
    <w:uiPriority w:val="99"/>
    <w:semiHidden/>
    <w:rsid w:val="005113CC"/>
    <w:rPr>
      <w:lang w:eastAsia="en-US"/>
    </w:rPr>
  </w:style>
  <w:style w:type="paragraph" w:styleId="BodyTextFirstIndent">
    <w:name w:val="Body Text First Indent"/>
    <w:basedOn w:val="Normal"/>
    <w:link w:val="BodyTextFirstIndentChar"/>
    <w:uiPriority w:val="99"/>
    <w:unhideWhenUsed/>
    <w:rsid w:val="005113CC"/>
    <w:pPr>
      <w:numPr>
        <w:numId w:val="14"/>
      </w:numPr>
      <w:tabs>
        <w:tab w:val="clear" w:pos="720"/>
        <w:tab w:val="clear" w:pos="1440"/>
        <w:tab w:val="clear" w:pos="2160"/>
        <w:tab w:val="clear" w:pos="2880"/>
        <w:tab w:val="clear" w:pos="4680"/>
        <w:tab w:val="clear" w:pos="5400"/>
        <w:tab w:val="clear" w:pos="9000"/>
      </w:tabs>
      <w:spacing w:after="300" w:line="300" w:lineRule="atLeast"/>
    </w:pPr>
    <w:rPr>
      <w:rFonts w:ascii="Times New Roman" w:hAnsi="Times New Roman"/>
      <w:sz w:val="22"/>
    </w:rPr>
  </w:style>
  <w:style w:type="character" w:customStyle="1" w:styleId="BodyTextFirstIndentChar">
    <w:name w:val="Body Text First Indent Char"/>
    <w:basedOn w:val="BodyTextChar"/>
    <w:link w:val="BodyTextFirstIndent"/>
    <w:uiPriority w:val="99"/>
    <w:rsid w:val="005113CC"/>
    <w:rPr>
      <w:rFonts w:ascii="Times New Roman" w:hAnsi="Times New Roman"/>
      <w:sz w:val="22"/>
      <w:lang w:eastAsia="en-US"/>
    </w:rPr>
  </w:style>
  <w:style w:type="table" w:styleId="TableGrid">
    <w:name w:val="Table Grid"/>
    <w:basedOn w:val="TableNormal"/>
    <w:uiPriority w:val="59"/>
    <w:rsid w:val="00651CDE"/>
    <w:rPr>
      <w:rFonts w:ascii="Cambria" w:eastAsia="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0F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8362">
      <w:bodyDiv w:val="1"/>
      <w:marLeft w:val="0"/>
      <w:marRight w:val="0"/>
      <w:marTop w:val="0"/>
      <w:marBottom w:val="0"/>
      <w:divBdr>
        <w:top w:val="none" w:sz="0" w:space="0" w:color="auto"/>
        <w:left w:val="none" w:sz="0" w:space="0" w:color="auto"/>
        <w:bottom w:val="none" w:sz="0" w:space="0" w:color="auto"/>
        <w:right w:val="none" w:sz="0" w:space="0" w:color="auto"/>
      </w:divBdr>
    </w:div>
    <w:div w:id="377973047">
      <w:bodyDiv w:val="1"/>
      <w:marLeft w:val="0"/>
      <w:marRight w:val="0"/>
      <w:marTop w:val="0"/>
      <w:marBottom w:val="0"/>
      <w:divBdr>
        <w:top w:val="none" w:sz="0" w:space="0" w:color="auto"/>
        <w:left w:val="none" w:sz="0" w:space="0" w:color="auto"/>
        <w:bottom w:val="none" w:sz="0" w:space="0" w:color="auto"/>
        <w:right w:val="none" w:sz="0" w:space="0" w:color="auto"/>
      </w:divBdr>
      <w:divsChild>
        <w:div w:id="1251626263">
          <w:marLeft w:val="0"/>
          <w:marRight w:val="0"/>
          <w:marTop w:val="0"/>
          <w:marBottom w:val="0"/>
          <w:divBdr>
            <w:top w:val="none" w:sz="0" w:space="0" w:color="auto"/>
            <w:left w:val="none" w:sz="0" w:space="0" w:color="auto"/>
            <w:bottom w:val="none" w:sz="0" w:space="0" w:color="auto"/>
            <w:right w:val="none" w:sz="0" w:space="0" w:color="auto"/>
          </w:divBdr>
          <w:divsChild>
            <w:div w:id="346182086">
              <w:marLeft w:val="0"/>
              <w:marRight w:val="0"/>
              <w:marTop w:val="0"/>
              <w:marBottom w:val="0"/>
              <w:divBdr>
                <w:top w:val="none" w:sz="0" w:space="0" w:color="auto"/>
                <w:left w:val="none" w:sz="0" w:space="0" w:color="auto"/>
                <w:bottom w:val="none" w:sz="0" w:space="0" w:color="auto"/>
                <w:right w:val="none" w:sz="0" w:space="0" w:color="auto"/>
              </w:divBdr>
              <w:divsChild>
                <w:div w:id="1975670881">
                  <w:marLeft w:val="0"/>
                  <w:marRight w:val="0"/>
                  <w:marTop w:val="0"/>
                  <w:marBottom w:val="0"/>
                  <w:divBdr>
                    <w:top w:val="none" w:sz="0" w:space="0" w:color="auto"/>
                    <w:left w:val="none" w:sz="0" w:space="0" w:color="auto"/>
                    <w:bottom w:val="none" w:sz="0" w:space="0" w:color="auto"/>
                    <w:right w:val="none" w:sz="0" w:space="0" w:color="auto"/>
                  </w:divBdr>
                  <w:divsChild>
                    <w:div w:id="107511343">
                      <w:marLeft w:val="0"/>
                      <w:marRight w:val="0"/>
                      <w:marTop w:val="0"/>
                      <w:marBottom w:val="0"/>
                      <w:divBdr>
                        <w:top w:val="none" w:sz="0" w:space="0" w:color="auto"/>
                        <w:left w:val="none" w:sz="0" w:space="0" w:color="auto"/>
                        <w:bottom w:val="none" w:sz="0" w:space="0" w:color="auto"/>
                        <w:right w:val="none" w:sz="0" w:space="0" w:color="auto"/>
                      </w:divBdr>
                      <w:divsChild>
                        <w:div w:id="282259">
                          <w:marLeft w:val="0"/>
                          <w:marRight w:val="0"/>
                          <w:marTop w:val="0"/>
                          <w:marBottom w:val="0"/>
                          <w:divBdr>
                            <w:top w:val="none" w:sz="0" w:space="0" w:color="auto"/>
                            <w:left w:val="none" w:sz="0" w:space="0" w:color="auto"/>
                            <w:bottom w:val="none" w:sz="0" w:space="0" w:color="auto"/>
                            <w:right w:val="none" w:sz="0" w:space="0" w:color="auto"/>
                          </w:divBdr>
                          <w:divsChild>
                            <w:div w:id="1982608764">
                              <w:marLeft w:val="0"/>
                              <w:marRight w:val="0"/>
                              <w:marTop w:val="0"/>
                              <w:marBottom w:val="0"/>
                              <w:divBdr>
                                <w:top w:val="none" w:sz="0" w:space="0" w:color="auto"/>
                                <w:left w:val="none" w:sz="0" w:space="0" w:color="auto"/>
                                <w:bottom w:val="none" w:sz="0" w:space="0" w:color="auto"/>
                                <w:right w:val="none" w:sz="0" w:space="0" w:color="auto"/>
                              </w:divBdr>
                              <w:divsChild>
                                <w:div w:id="461919231">
                                  <w:marLeft w:val="0"/>
                                  <w:marRight w:val="0"/>
                                  <w:marTop w:val="0"/>
                                  <w:marBottom w:val="0"/>
                                  <w:divBdr>
                                    <w:top w:val="none" w:sz="0" w:space="0" w:color="auto"/>
                                    <w:left w:val="none" w:sz="0" w:space="0" w:color="auto"/>
                                    <w:bottom w:val="none" w:sz="0" w:space="0" w:color="auto"/>
                                    <w:right w:val="none" w:sz="0" w:space="0" w:color="auto"/>
                                  </w:divBdr>
                                  <w:divsChild>
                                    <w:div w:id="1204833062">
                                      <w:marLeft w:val="0"/>
                                      <w:marRight w:val="0"/>
                                      <w:marTop w:val="0"/>
                                      <w:marBottom w:val="0"/>
                                      <w:divBdr>
                                        <w:top w:val="none" w:sz="0" w:space="0" w:color="auto"/>
                                        <w:left w:val="none" w:sz="0" w:space="0" w:color="auto"/>
                                        <w:bottom w:val="none" w:sz="0" w:space="0" w:color="auto"/>
                                        <w:right w:val="none" w:sz="0" w:space="0" w:color="auto"/>
                                      </w:divBdr>
                                      <w:divsChild>
                                        <w:div w:id="1127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710550">
      <w:bodyDiv w:val="1"/>
      <w:marLeft w:val="0"/>
      <w:marRight w:val="0"/>
      <w:marTop w:val="0"/>
      <w:marBottom w:val="0"/>
      <w:divBdr>
        <w:top w:val="none" w:sz="0" w:space="0" w:color="auto"/>
        <w:left w:val="none" w:sz="0" w:space="0" w:color="auto"/>
        <w:bottom w:val="none" w:sz="0" w:space="0" w:color="auto"/>
        <w:right w:val="none" w:sz="0" w:space="0" w:color="auto"/>
      </w:divBdr>
    </w:div>
    <w:div w:id="587153812">
      <w:bodyDiv w:val="1"/>
      <w:marLeft w:val="0"/>
      <w:marRight w:val="0"/>
      <w:marTop w:val="0"/>
      <w:marBottom w:val="0"/>
      <w:divBdr>
        <w:top w:val="none" w:sz="0" w:space="0" w:color="auto"/>
        <w:left w:val="none" w:sz="0" w:space="0" w:color="auto"/>
        <w:bottom w:val="none" w:sz="0" w:space="0" w:color="auto"/>
        <w:right w:val="none" w:sz="0" w:space="0" w:color="auto"/>
      </w:divBdr>
    </w:div>
    <w:div w:id="594093124">
      <w:bodyDiv w:val="1"/>
      <w:marLeft w:val="0"/>
      <w:marRight w:val="0"/>
      <w:marTop w:val="0"/>
      <w:marBottom w:val="0"/>
      <w:divBdr>
        <w:top w:val="none" w:sz="0" w:space="0" w:color="auto"/>
        <w:left w:val="none" w:sz="0" w:space="0" w:color="auto"/>
        <w:bottom w:val="none" w:sz="0" w:space="0" w:color="auto"/>
        <w:right w:val="none" w:sz="0" w:space="0" w:color="auto"/>
      </w:divBdr>
    </w:div>
    <w:div w:id="638848901">
      <w:bodyDiv w:val="1"/>
      <w:marLeft w:val="0"/>
      <w:marRight w:val="0"/>
      <w:marTop w:val="0"/>
      <w:marBottom w:val="0"/>
      <w:divBdr>
        <w:top w:val="none" w:sz="0" w:space="0" w:color="auto"/>
        <w:left w:val="none" w:sz="0" w:space="0" w:color="auto"/>
        <w:bottom w:val="none" w:sz="0" w:space="0" w:color="auto"/>
        <w:right w:val="none" w:sz="0" w:space="0" w:color="auto"/>
      </w:divBdr>
    </w:div>
    <w:div w:id="1132558970">
      <w:bodyDiv w:val="1"/>
      <w:marLeft w:val="0"/>
      <w:marRight w:val="0"/>
      <w:marTop w:val="0"/>
      <w:marBottom w:val="0"/>
      <w:divBdr>
        <w:top w:val="none" w:sz="0" w:space="0" w:color="auto"/>
        <w:left w:val="none" w:sz="0" w:space="0" w:color="auto"/>
        <w:bottom w:val="none" w:sz="0" w:space="0" w:color="auto"/>
        <w:right w:val="none" w:sz="0" w:space="0" w:color="auto"/>
      </w:divBdr>
      <w:divsChild>
        <w:div w:id="1872456113">
          <w:marLeft w:val="0"/>
          <w:marRight w:val="0"/>
          <w:marTop w:val="0"/>
          <w:marBottom w:val="0"/>
          <w:divBdr>
            <w:top w:val="none" w:sz="0" w:space="0" w:color="auto"/>
            <w:left w:val="none" w:sz="0" w:space="0" w:color="auto"/>
            <w:bottom w:val="none" w:sz="0" w:space="0" w:color="auto"/>
            <w:right w:val="none" w:sz="0" w:space="0" w:color="auto"/>
          </w:divBdr>
          <w:divsChild>
            <w:div w:id="355545464">
              <w:marLeft w:val="0"/>
              <w:marRight w:val="0"/>
              <w:marTop w:val="0"/>
              <w:marBottom w:val="0"/>
              <w:divBdr>
                <w:top w:val="none" w:sz="0" w:space="0" w:color="auto"/>
                <w:left w:val="none" w:sz="0" w:space="0" w:color="auto"/>
                <w:bottom w:val="none" w:sz="0" w:space="0" w:color="auto"/>
                <w:right w:val="none" w:sz="0" w:space="0" w:color="auto"/>
              </w:divBdr>
              <w:divsChild>
                <w:div w:id="1447576324">
                  <w:marLeft w:val="0"/>
                  <w:marRight w:val="0"/>
                  <w:marTop w:val="0"/>
                  <w:marBottom w:val="0"/>
                  <w:divBdr>
                    <w:top w:val="none" w:sz="0" w:space="0" w:color="auto"/>
                    <w:left w:val="none" w:sz="0" w:space="0" w:color="auto"/>
                    <w:bottom w:val="none" w:sz="0" w:space="0" w:color="auto"/>
                    <w:right w:val="none" w:sz="0" w:space="0" w:color="auto"/>
                  </w:divBdr>
                  <w:divsChild>
                    <w:div w:id="1700546010">
                      <w:marLeft w:val="0"/>
                      <w:marRight w:val="0"/>
                      <w:marTop w:val="0"/>
                      <w:marBottom w:val="0"/>
                      <w:divBdr>
                        <w:top w:val="none" w:sz="0" w:space="0" w:color="auto"/>
                        <w:left w:val="none" w:sz="0" w:space="0" w:color="auto"/>
                        <w:bottom w:val="none" w:sz="0" w:space="0" w:color="auto"/>
                        <w:right w:val="none" w:sz="0" w:space="0" w:color="auto"/>
                      </w:divBdr>
                      <w:divsChild>
                        <w:div w:id="1215505490">
                          <w:marLeft w:val="0"/>
                          <w:marRight w:val="0"/>
                          <w:marTop w:val="0"/>
                          <w:marBottom w:val="0"/>
                          <w:divBdr>
                            <w:top w:val="none" w:sz="0" w:space="0" w:color="auto"/>
                            <w:left w:val="none" w:sz="0" w:space="0" w:color="auto"/>
                            <w:bottom w:val="none" w:sz="0" w:space="0" w:color="auto"/>
                            <w:right w:val="none" w:sz="0" w:space="0" w:color="auto"/>
                          </w:divBdr>
                          <w:divsChild>
                            <w:div w:id="2065180536">
                              <w:marLeft w:val="0"/>
                              <w:marRight w:val="0"/>
                              <w:marTop w:val="0"/>
                              <w:marBottom w:val="0"/>
                              <w:divBdr>
                                <w:top w:val="none" w:sz="0" w:space="0" w:color="auto"/>
                                <w:left w:val="none" w:sz="0" w:space="0" w:color="auto"/>
                                <w:bottom w:val="none" w:sz="0" w:space="0" w:color="auto"/>
                                <w:right w:val="none" w:sz="0" w:space="0" w:color="auto"/>
                              </w:divBdr>
                              <w:divsChild>
                                <w:div w:id="1511989727">
                                  <w:marLeft w:val="0"/>
                                  <w:marRight w:val="0"/>
                                  <w:marTop w:val="0"/>
                                  <w:marBottom w:val="0"/>
                                  <w:divBdr>
                                    <w:top w:val="none" w:sz="0" w:space="0" w:color="auto"/>
                                    <w:left w:val="none" w:sz="0" w:space="0" w:color="auto"/>
                                    <w:bottom w:val="none" w:sz="0" w:space="0" w:color="auto"/>
                                    <w:right w:val="none" w:sz="0" w:space="0" w:color="auto"/>
                                  </w:divBdr>
                                  <w:divsChild>
                                    <w:div w:id="7604747">
                                      <w:marLeft w:val="0"/>
                                      <w:marRight w:val="0"/>
                                      <w:marTop w:val="0"/>
                                      <w:marBottom w:val="0"/>
                                      <w:divBdr>
                                        <w:top w:val="none" w:sz="0" w:space="0" w:color="auto"/>
                                        <w:left w:val="none" w:sz="0" w:space="0" w:color="auto"/>
                                        <w:bottom w:val="none" w:sz="0" w:space="0" w:color="auto"/>
                                        <w:right w:val="none" w:sz="0" w:space="0" w:color="auto"/>
                                      </w:divBdr>
                                      <w:divsChild>
                                        <w:div w:id="235749397">
                                          <w:marLeft w:val="0"/>
                                          <w:marRight w:val="0"/>
                                          <w:marTop w:val="0"/>
                                          <w:marBottom w:val="0"/>
                                          <w:divBdr>
                                            <w:top w:val="none" w:sz="0" w:space="0" w:color="auto"/>
                                            <w:left w:val="none" w:sz="0" w:space="0" w:color="auto"/>
                                            <w:bottom w:val="none" w:sz="0" w:space="0" w:color="auto"/>
                                            <w:right w:val="none" w:sz="0" w:space="0" w:color="auto"/>
                                          </w:divBdr>
                                          <w:divsChild>
                                            <w:div w:id="304823868">
                                              <w:marLeft w:val="0"/>
                                              <w:marRight w:val="0"/>
                                              <w:marTop w:val="0"/>
                                              <w:marBottom w:val="0"/>
                                              <w:divBdr>
                                                <w:top w:val="none" w:sz="0" w:space="0" w:color="auto"/>
                                                <w:left w:val="none" w:sz="0" w:space="0" w:color="auto"/>
                                                <w:bottom w:val="none" w:sz="0" w:space="0" w:color="auto"/>
                                                <w:right w:val="none" w:sz="0" w:space="0" w:color="auto"/>
                                              </w:divBdr>
                                              <w:divsChild>
                                                <w:div w:id="1566721656">
                                                  <w:marLeft w:val="0"/>
                                                  <w:marRight w:val="0"/>
                                                  <w:marTop w:val="0"/>
                                                  <w:marBottom w:val="0"/>
                                                  <w:divBdr>
                                                    <w:top w:val="none" w:sz="0" w:space="0" w:color="auto"/>
                                                    <w:left w:val="none" w:sz="0" w:space="0" w:color="auto"/>
                                                    <w:bottom w:val="none" w:sz="0" w:space="0" w:color="auto"/>
                                                    <w:right w:val="none" w:sz="0" w:space="0" w:color="auto"/>
                                                  </w:divBdr>
                                                  <w:divsChild>
                                                    <w:div w:id="1203133011">
                                                      <w:marLeft w:val="0"/>
                                                      <w:marRight w:val="0"/>
                                                      <w:marTop w:val="0"/>
                                                      <w:marBottom w:val="0"/>
                                                      <w:divBdr>
                                                        <w:top w:val="none" w:sz="0" w:space="0" w:color="auto"/>
                                                        <w:left w:val="none" w:sz="0" w:space="0" w:color="auto"/>
                                                        <w:bottom w:val="none" w:sz="0" w:space="0" w:color="auto"/>
                                                        <w:right w:val="none" w:sz="0" w:space="0" w:color="auto"/>
                                                      </w:divBdr>
                                                    </w:div>
                                                    <w:div w:id="1199124456">
                                                      <w:marLeft w:val="0"/>
                                                      <w:marRight w:val="0"/>
                                                      <w:marTop w:val="0"/>
                                                      <w:marBottom w:val="0"/>
                                                      <w:divBdr>
                                                        <w:top w:val="none" w:sz="0" w:space="0" w:color="auto"/>
                                                        <w:left w:val="none" w:sz="0" w:space="0" w:color="auto"/>
                                                        <w:bottom w:val="none" w:sz="0" w:space="0" w:color="auto"/>
                                                        <w:right w:val="none" w:sz="0" w:space="0" w:color="auto"/>
                                                      </w:divBdr>
                                                    </w:div>
                                                    <w:div w:id="1951007820">
                                                      <w:marLeft w:val="0"/>
                                                      <w:marRight w:val="0"/>
                                                      <w:marTop w:val="0"/>
                                                      <w:marBottom w:val="0"/>
                                                      <w:divBdr>
                                                        <w:top w:val="none" w:sz="0" w:space="0" w:color="auto"/>
                                                        <w:left w:val="none" w:sz="0" w:space="0" w:color="auto"/>
                                                        <w:bottom w:val="none" w:sz="0" w:space="0" w:color="auto"/>
                                                        <w:right w:val="none" w:sz="0" w:space="0" w:color="auto"/>
                                                      </w:divBdr>
                                                    </w:div>
                                                    <w:div w:id="1555701914">
                                                      <w:marLeft w:val="0"/>
                                                      <w:marRight w:val="0"/>
                                                      <w:marTop w:val="0"/>
                                                      <w:marBottom w:val="0"/>
                                                      <w:divBdr>
                                                        <w:top w:val="none" w:sz="0" w:space="0" w:color="auto"/>
                                                        <w:left w:val="none" w:sz="0" w:space="0" w:color="auto"/>
                                                        <w:bottom w:val="none" w:sz="0" w:space="0" w:color="auto"/>
                                                        <w:right w:val="none" w:sz="0" w:space="0" w:color="auto"/>
                                                      </w:divBdr>
                                                    </w:div>
                                                    <w:div w:id="1717968542">
                                                      <w:marLeft w:val="0"/>
                                                      <w:marRight w:val="0"/>
                                                      <w:marTop w:val="0"/>
                                                      <w:marBottom w:val="0"/>
                                                      <w:divBdr>
                                                        <w:top w:val="none" w:sz="0" w:space="0" w:color="auto"/>
                                                        <w:left w:val="none" w:sz="0" w:space="0" w:color="auto"/>
                                                        <w:bottom w:val="none" w:sz="0" w:space="0" w:color="auto"/>
                                                        <w:right w:val="none" w:sz="0" w:space="0" w:color="auto"/>
                                                      </w:divBdr>
                                                    </w:div>
                                                    <w:div w:id="6604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851714">
      <w:bodyDiv w:val="1"/>
      <w:marLeft w:val="0"/>
      <w:marRight w:val="0"/>
      <w:marTop w:val="0"/>
      <w:marBottom w:val="0"/>
      <w:divBdr>
        <w:top w:val="none" w:sz="0" w:space="0" w:color="auto"/>
        <w:left w:val="none" w:sz="0" w:space="0" w:color="auto"/>
        <w:bottom w:val="none" w:sz="0" w:space="0" w:color="auto"/>
        <w:right w:val="none" w:sz="0" w:space="0" w:color="auto"/>
      </w:divBdr>
    </w:div>
    <w:div w:id="1416131641">
      <w:bodyDiv w:val="1"/>
      <w:marLeft w:val="0"/>
      <w:marRight w:val="0"/>
      <w:marTop w:val="0"/>
      <w:marBottom w:val="0"/>
      <w:divBdr>
        <w:top w:val="none" w:sz="0" w:space="0" w:color="auto"/>
        <w:left w:val="none" w:sz="0" w:space="0" w:color="auto"/>
        <w:bottom w:val="none" w:sz="0" w:space="0" w:color="auto"/>
        <w:right w:val="none" w:sz="0" w:space="0" w:color="auto"/>
      </w:divBdr>
    </w:div>
    <w:div w:id="1835685768">
      <w:bodyDiv w:val="1"/>
      <w:marLeft w:val="0"/>
      <w:marRight w:val="0"/>
      <w:marTop w:val="0"/>
      <w:marBottom w:val="0"/>
      <w:divBdr>
        <w:top w:val="none" w:sz="0" w:space="0" w:color="auto"/>
        <w:left w:val="none" w:sz="0" w:space="0" w:color="auto"/>
        <w:bottom w:val="none" w:sz="0" w:space="0" w:color="auto"/>
        <w:right w:val="none" w:sz="0" w:space="0" w:color="auto"/>
      </w:divBdr>
    </w:div>
    <w:div w:id="1837569266">
      <w:bodyDiv w:val="1"/>
      <w:marLeft w:val="0"/>
      <w:marRight w:val="0"/>
      <w:marTop w:val="0"/>
      <w:marBottom w:val="0"/>
      <w:divBdr>
        <w:top w:val="none" w:sz="0" w:space="0" w:color="auto"/>
        <w:left w:val="none" w:sz="0" w:space="0" w:color="auto"/>
        <w:bottom w:val="none" w:sz="0" w:space="0" w:color="auto"/>
        <w:right w:val="none" w:sz="0" w:space="0" w:color="auto"/>
      </w:divBdr>
    </w:div>
    <w:div w:id="1955167683">
      <w:bodyDiv w:val="1"/>
      <w:marLeft w:val="0"/>
      <w:marRight w:val="0"/>
      <w:marTop w:val="0"/>
      <w:marBottom w:val="0"/>
      <w:divBdr>
        <w:top w:val="none" w:sz="0" w:space="0" w:color="auto"/>
        <w:left w:val="none" w:sz="0" w:space="0" w:color="auto"/>
        <w:bottom w:val="none" w:sz="0" w:space="0" w:color="auto"/>
        <w:right w:val="none" w:sz="0" w:space="0" w:color="auto"/>
      </w:divBdr>
    </w:div>
    <w:div w:id="1961183665">
      <w:bodyDiv w:val="1"/>
      <w:marLeft w:val="0"/>
      <w:marRight w:val="0"/>
      <w:marTop w:val="0"/>
      <w:marBottom w:val="0"/>
      <w:divBdr>
        <w:top w:val="none" w:sz="0" w:space="0" w:color="auto"/>
        <w:left w:val="none" w:sz="0" w:space="0" w:color="auto"/>
        <w:bottom w:val="none" w:sz="0" w:space="0" w:color="auto"/>
        <w:right w:val="none" w:sz="0" w:space="0" w:color="auto"/>
      </w:divBdr>
      <w:divsChild>
        <w:div w:id="1013797797">
          <w:marLeft w:val="0"/>
          <w:marRight w:val="0"/>
          <w:marTop w:val="0"/>
          <w:marBottom w:val="0"/>
          <w:divBdr>
            <w:top w:val="none" w:sz="0" w:space="0" w:color="auto"/>
            <w:left w:val="none" w:sz="0" w:space="0" w:color="auto"/>
            <w:bottom w:val="none" w:sz="0" w:space="0" w:color="auto"/>
            <w:right w:val="none" w:sz="0" w:space="0" w:color="auto"/>
          </w:divBdr>
          <w:divsChild>
            <w:div w:id="1269773107">
              <w:marLeft w:val="0"/>
              <w:marRight w:val="0"/>
              <w:marTop w:val="0"/>
              <w:marBottom w:val="0"/>
              <w:divBdr>
                <w:top w:val="none" w:sz="0" w:space="0" w:color="auto"/>
                <w:left w:val="none" w:sz="0" w:space="0" w:color="auto"/>
                <w:bottom w:val="none" w:sz="0" w:space="0" w:color="auto"/>
                <w:right w:val="none" w:sz="0" w:space="0" w:color="auto"/>
              </w:divBdr>
              <w:divsChild>
                <w:div w:id="966547688">
                  <w:marLeft w:val="0"/>
                  <w:marRight w:val="0"/>
                  <w:marTop w:val="0"/>
                  <w:marBottom w:val="0"/>
                  <w:divBdr>
                    <w:top w:val="none" w:sz="0" w:space="0" w:color="auto"/>
                    <w:left w:val="none" w:sz="0" w:space="0" w:color="auto"/>
                    <w:bottom w:val="none" w:sz="0" w:space="0" w:color="auto"/>
                    <w:right w:val="none" w:sz="0" w:space="0" w:color="auto"/>
                  </w:divBdr>
                  <w:divsChild>
                    <w:div w:id="349337023">
                      <w:marLeft w:val="0"/>
                      <w:marRight w:val="0"/>
                      <w:marTop w:val="0"/>
                      <w:marBottom w:val="0"/>
                      <w:divBdr>
                        <w:top w:val="none" w:sz="0" w:space="0" w:color="auto"/>
                        <w:left w:val="none" w:sz="0" w:space="0" w:color="auto"/>
                        <w:bottom w:val="none" w:sz="0" w:space="0" w:color="auto"/>
                        <w:right w:val="none" w:sz="0" w:space="0" w:color="auto"/>
                      </w:divBdr>
                      <w:divsChild>
                        <w:div w:id="535001637">
                          <w:marLeft w:val="0"/>
                          <w:marRight w:val="0"/>
                          <w:marTop w:val="0"/>
                          <w:marBottom w:val="0"/>
                          <w:divBdr>
                            <w:top w:val="none" w:sz="0" w:space="0" w:color="auto"/>
                            <w:left w:val="none" w:sz="0" w:space="0" w:color="auto"/>
                            <w:bottom w:val="none" w:sz="0" w:space="0" w:color="auto"/>
                            <w:right w:val="none" w:sz="0" w:space="0" w:color="auto"/>
                          </w:divBdr>
                          <w:divsChild>
                            <w:div w:id="1566452112">
                              <w:marLeft w:val="0"/>
                              <w:marRight w:val="0"/>
                              <w:marTop w:val="0"/>
                              <w:marBottom w:val="0"/>
                              <w:divBdr>
                                <w:top w:val="none" w:sz="0" w:space="0" w:color="auto"/>
                                <w:left w:val="none" w:sz="0" w:space="0" w:color="auto"/>
                                <w:bottom w:val="none" w:sz="0" w:space="0" w:color="auto"/>
                                <w:right w:val="none" w:sz="0" w:space="0" w:color="auto"/>
                              </w:divBdr>
                              <w:divsChild>
                                <w:div w:id="2106917707">
                                  <w:marLeft w:val="0"/>
                                  <w:marRight w:val="0"/>
                                  <w:marTop w:val="0"/>
                                  <w:marBottom w:val="0"/>
                                  <w:divBdr>
                                    <w:top w:val="none" w:sz="0" w:space="0" w:color="auto"/>
                                    <w:left w:val="none" w:sz="0" w:space="0" w:color="auto"/>
                                    <w:bottom w:val="none" w:sz="0" w:space="0" w:color="auto"/>
                                    <w:right w:val="none" w:sz="0" w:space="0" w:color="auto"/>
                                  </w:divBdr>
                                  <w:divsChild>
                                    <w:div w:id="1602375846">
                                      <w:marLeft w:val="0"/>
                                      <w:marRight w:val="0"/>
                                      <w:marTop w:val="0"/>
                                      <w:marBottom w:val="0"/>
                                      <w:divBdr>
                                        <w:top w:val="none" w:sz="0" w:space="0" w:color="auto"/>
                                        <w:left w:val="none" w:sz="0" w:space="0" w:color="auto"/>
                                        <w:bottom w:val="none" w:sz="0" w:space="0" w:color="auto"/>
                                        <w:right w:val="none" w:sz="0" w:space="0" w:color="auto"/>
                                      </w:divBdr>
                                      <w:divsChild>
                                        <w:div w:id="928737603">
                                          <w:marLeft w:val="0"/>
                                          <w:marRight w:val="0"/>
                                          <w:marTop w:val="0"/>
                                          <w:marBottom w:val="0"/>
                                          <w:divBdr>
                                            <w:top w:val="none" w:sz="0" w:space="0" w:color="auto"/>
                                            <w:left w:val="none" w:sz="0" w:space="0" w:color="auto"/>
                                            <w:bottom w:val="none" w:sz="0" w:space="0" w:color="auto"/>
                                            <w:right w:val="none" w:sz="0" w:space="0" w:color="auto"/>
                                          </w:divBdr>
                                          <w:divsChild>
                                            <w:div w:id="1870333200">
                                              <w:marLeft w:val="0"/>
                                              <w:marRight w:val="0"/>
                                              <w:marTop w:val="0"/>
                                              <w:marBottom w:val="0"/>
                                              <w:divBdr>
                                                <w:top w:val="none" w:sz="0" w:space="0" w:color="auto"/>
                                                <w:left w:val="none" w:sz="0" w:space="0" w:color="auto"/>
                                                <w:bottom w:val="none" w:sz="0" w:space="0" w:color="auto"/>
                                                <w:right w:val="none" w:sz="0" w:space="0" w:color="auto"/>
                                              </w:divBdr>
                                              <w:divsChild>
                                                <w:div w:id="487400570">
                                                  <w:marLeft w:val="0"/>
                                                  <w:marRight w:val="0"/>
                                                  <w:marTop w:val="0"/>
                                                  <w:marBottom w:val="0"/>
                                                  <w:divBdr>
                                                    <w:top w:val="none" w:sz="0" w:space="0" w:color="auto"/>
                                                    <w:left w:val="none" w:sz="0" w:space="0" w:color="auto"/>
                                                    <w:bottom w:val="none" w:sz="0" w:space="0" w:color="auto"/>
                                                    <w:right w:val="none" w:sz="0" w:space="0" w:color="auto"/>
                                                  </w:divBdr>
                                                  <w:divsChild>
                                                    <w:div w:id="2006124448">
                                                      <w:marLeft w:val="0"/>
                                                      <w:marRight w:val="0"/>
                                                      <w:marTop w:val="0"/>
                                                      <w:marBottom w:val="0"/>
                                                      <w:divBdr>
                                                        <w:top w:val="none" w:sz="0" w:space="0" w:color="auto"/>
                                                        <w:left w:val="none" w:sz="0" w:space="0" w:color="auto"/>
                                                        <w:bottom w:val="none" w:sz="0" w:space="0" w:color="auto"/>
                                                        <w:right w:val="none" w:sz="0" w:space="0" w:color="auto"/>
                                                      </w:divBdr>
                                                    </w:div>
                                                    <w:div w:id="387456800">
                                                      <w:marLeft w:val="0"/>
                                                      <w:marRight w:val="0"/>
                                                      <w:marTop w:val="0"/>
                                                      <w:marBottom w:val="0"/>
                                                      <w:divBdr>
                                                        <w:top w:val="none" w:sz="0" w:space="0" w:color="auto"/>
                                                        <w:left w:val="none" w:sz="0" w:space="0" w:color="auto"/>
                                                        <w:bottom w:val="none" w:sz="0" w:space="0" w:color="auto"/>
                                                        <w:right w:val="none" w:sz="0" w:space="0" w:color="auto"/>
                                                      </w:divBdr>
                                                    </w:div>
                                                    <w:div w:id="419957017">
                                                      <w:marLeft w:val="0"/>
                                                      <w:marRight w:val="0"/>
                                                      <w:marTop w:val="0"/>
                                                      <w:marBottom w:val="0"/>
                                                      <w:divBdr>
                                                        <w:top w:val="none" w:sz="0" w:space="0" w:color="auto"/>
                                                        <w:left w:val="none" w:sz="0" w:space="0" w:color="auto"/>
                                                        <w:bottom w:val="none" w:sz="0" w:space="0" w:color="auto"/>
                                                        <w:right w:val="none" w:sz="0" w:space="0" w:color="auto"/>
                                                      </w:divBdr>
                                                    </w:div>
                                                    <w:div w:id="434130710">
                                                      <w:marLeft w:val="0"/>
                                                      <w:marRight w:val="0"/>
                                                      <w:marTop w:val="0"/>
                                                      <w:marBottom w:val="0"/>
                                                      <w:divBdr>
                                                        <w:top w:val="none" w:sz="0" w:space="0" w:color="auto"/>
                                                        <w:left w:val="none" w:sz="0" w:space="0" w:color="auto"/>
                                                        <w:bottom w:val="none" w:sz="0" w:space="0" w:color="auto"/>
                                                        <w:right w:val="none" w:sz="0" w:space="0" w:color="auto"/>
                                                      </w:divBdr>
                                                    </w:div>
                                                    <w:div w:id="757139517">
                                                      <w:marLeft w:val="0"/>
                                                      <w:marRight w:val="0"/>
                                                      <w:marTop w:val="0"/>
                                                      <w:marBottom w:val="0"/>
                                                      <w:divBdr>
                                                        <w:top w:val="none" w:sz="0" w:space="0" w:color="auto"/>
                                                        <w:left w:val="none" w:sz="0" w:space="0" w:color="auto"/>
                                                        <w:bottom w:val="none" w:sz="0" w:space="0" w:color="auto"/>
                                                        <w:right w:val="none" w:sz="0" w:space="0" w:color="auto"/>
                                                      </w:divBdr>
                                                    </w:div>
                                                    <w:div w:id="442647891">
                                                      <w:marLeft w:val="0"/>
                                                      <w:marRight w:val="0"/>
                                                      <w:marTop w:val="0"/>
                                                      <w:marBottom w:val="0"/>
                                                      <w:divBdr>
                                                        <w:top w:val="none" w:sz="0" w:space="0" w:color="auto"/>
                                                        <w:left w:val="none" w:sz="0" w:space="0" w:color="auto"/>
                                                        <w:bottom w:val="none" w:sz="0" w:space="0" w:color="auto"/>
                                                        <w:right w:val="none" w:sz="0" w:space="0" w:color="auto"/>
                                                      </w:divBdr>
                                                    </w:div>
                                                    <w:div w:id="1715427466">
                                                      <w:marLeft w:val="0"/>
                                                      <w:marRight w:val="0"/>
                                                      <w:marTop w:val="0"/>
                                                      <w:marBottom w:val="0"/>
                                                      <w:divBdr>
                                                        <w:top w:val="none" w:sz="0" w:space="0" w:color="auto"/>
                                                        <w:left w:val="none" w:sz="0" w:space="0" w:color="auto"/>
                                                        <w:bottom w:val="none" w:sz="0" w:space="0" w:color="auto"/>
                                                        <w:right w:val="none" w:sz="0" w:space="0" w:color="auto"/>
                                                      </w:divBdr>
                                                    </w:div>
                                                    <w:div w:id="1490748942">
                                                      <w:marLeft w:val="0"/>
                                                      <w:marRight w:val="0"/>
                                                      <w:marTop w:val="0"/>
                                                      <w:marBottom w:val="0"/>
                                                      <w:divBdr>
                                                        <w:top w:val="none" w:sz="0" w:space="0" w:color="auto"/>
                                                        <w:left w:val="none" w:sz="0" w:space="0" w:color="auto"/>
                                                        <w:bottom w:val="none" w:sz="0" w:space="0" w:color="auto"/>
                                                        <w:right w:val="none" w:sz="0" w:space="0" w:color="auto"/>
                                                      </w:divBdr>
                                                    </w:div>
                                                    <w:div w:id="1534801923">
                                                      <w:marLeft w:val="0"/>
                                                      <w:marRight w:val="0"/>
                                                      <w:marTop w:val="0"/>
                                                      <w:marBottom w:val="0"/>
                                                      <w:divBdr>
                                                        <w:top w:val="none" w:sz="0" w:space="0" w:color="auto"/>
                                                        <w:left w:val="none" w:sz="0" w:space="0" w:color="auto"/>
                                                        <w:bottom w:val="none" w:sz="0" w:space="0" w:color="auto"/>
                                                        <w:right w:val="none" w:sz="0" w:space="0" w:color="auto"/>
                                                      </w:divBdr>
                                                    </w:div>
                                                    <w:div w:id="1907689466">
                                                      <w:marLeft w:val="0"/>
                                                      <w:marRight w:val="0"/>
                                                      <w:marTop w:val="0"/>
                                                      <w:marBottom w:val="0"/>
                                                      <w:divBdr>
                                                        <w:top w:val="none" w:sz="0" w:space="0" w:color="auto"/>
                                                        <w:left w:val="none" w:sz="0" w:space="0" w:color="auto"/>
                                                        <w:bottom w:val="none" w:sz="0" w:space="0" w:color="auto"/>
                                                        <w:right w:val="none" w:sz="0" w:space="0" w:color="auto"/>
                                                      </w:divBdr>
                                                    </w:div>
                                                    <w:div w:id="357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467909">
      <w:bodyDiv w:val="1"/>
      <w:marLeft w:val="0"/>
      <w:marRight w:val="0"/>
      <w:marTop w:val="0"/>
      <w:marBottom w:val="0"/>
      <w:divBdr>
        <w:top w:val="none" w:sz="0" w:space="0" w:color="auto"/>
        <w:left w:val="none" w:sz="0" w:space="0" w:color="auto"/>
        <w:bottom w:val="none" w:sz="0" w:space="0" w:color="auto"/>
        <w:right w:val="none" w:sz="0" w:space="0" w:color="auto"/>
      </w:divBdr>
    </w:div>
    <w:div w:id="20311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lfbuild@hscht.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A41469286</value>
    </field>
    <field name="Objective-Title">
      <value order="0">Self Build Loan Fund - GDPR - Privacy Notice - November 2022 - use this version</value>
    </field>
    <field name="Objective-Description">
      <value order="0"/>
    </field>
    <field name="Objective-CreationStamp">
      <value order="0">2022-11-16T17:26:43Z</value>
    </field>
    <field name="Objective-IsApproved">
      <value order="0">false</value>
    </field>
    <field name="Objective-IsPublished">
      <value order="0">true</value>
    </field>
    <field name="Objective-DatePublished">
      <value order="0">2022-11-16T17:39:45Z</value>
    </field>
    <field name="Objective-ModificationStamp">
      <value order="0">2022-11-16T17:39:45Z</value>
    </field>
    <field name="Objective-Owner">
      <value order="0">Tosh, Claire C (U203094)</value>
    </field>
    <field name="Objective-Path">
      <value order="0">Objective Global Folder:SG File Plan:People, communities and living:Housing:General:Advice and policy: Housing - general:Self Build: Advice and Policy: General: Part 2: 2018-2023</value>
    </field>
    <field name="Objective-Parent">
      <value order="0">Self Build: Advice and Policy: General: Part 2: 2018-2023</value>
    </field>
    <field name="Objective-State">
      <value order="0">Published</value>
    </field>
    <field name="Objective-VersionId">
      <value order="0">vA61494130</value>
    </field>
    <field name="Objective-Version">
      <value order="0">3.0</value>
    </field>
    <field name="Objective-VersionNumber">
      <value order="0">3</value>
    </field>
    <field name="Objective-VersionComment">
      <value order="0"/>
    </field>
    <field name="Objective-FileNumber">
      <value order="0">GNTSCH/12099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2FC3CD5-ACED-492E-A6B0-B96094FB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U442578</dc:creator>
  <cp:lastModifiedBy>Claire Tosh</cp:lastModifiedBy>
  <cp:revision>15</cp:revision>
  <cp:lastPrinted>2018-04-17T11:09:00Z</cp:lastPrinted>
  <dcterms:created xsi:type="dcterms:W3CDTF">2018-05-24T15:53:00Z</dcterms:created>
  <dcterms:modified xsi:type="dcterms:W3CDTF">2022-11-16T17:39:00Z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A41469286</vt:lpwstr>
  </property>
  <property fmtid="{D5CDD505-2E9C-101B-9397-08002B2CF9AE}" pid="4" name="Objective-Title">
    <vt:lpwstr>Self Build Loan Fund - GDPR - Privacy Notice - November 2022 - use this version</vt:lpwstr>
  </property>
  <property fmtid="{D5CDD505-2E9C-101B-9397-08002B2CF9AE}" pid="5" name="Objective-Description">
    <vt:lpwstr/>
  </property>
  <property fmtid="{D5CDD505-2E9C-101B-9397-08002B2CF9AE}" pid="6" name="Objective-CreationStamp">
    <vt:filetime>2022-11-16T17:26:43Z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2022-11-16T17:39:45Z</vt:filetime>
  </property>
  <property fmtid="{D5CDD505-2E9C-101B-9397-08002B2CF9AE}" pid="10" name="Objective-ModificationStamp">
    <vt:filetime>2022-11-16T17:39:45Z</vt:filetime>
  </property>
  <property fmtid="{D5CDD505-2E9C-101B-9397-08002B2CF9AE}" pid="11" name="Objective-Owner">
    <vt:lpwstr>Tosh, Claire C (U203094)</vt:lpwstr>
  </property>
  <property fmtid="{D5CDD505-2E9C-101B-9397-08002B2CF9AE}" pid="12" name="Objective-Path">
    <vt:lpwstr>Objective Global Folder:SG File Plan:People, communities and living:Housing:General:Advice and policy: Housing - general:Self Build: Advice and Policy: General: Part 2: 2018-2023</vt:lpwstr>
  </property>
  <property fmtid="{D5CDD505-2E9C-101B-9397-08002B2CF9AE}" pid="13" name="Objective-Parent">
    <vt:lpwstr>Self Build: Advice and Policy: General: Part 2: 2018-2023</vt:lpwstr>
  </property>
  <property fmtid="{D5CDD505-2E9C-101B-9397-08002B2CF9AE}" pid="14" name="Objective-State">
    <vt:lpwstr>Published</vt:lpwstr>
  </property>
  <property fmtid="{D5CDD505-2E9C-101B-9397-08002B2CF9AE}" pid="15" name="Objective-VersionId">
    <vt:lpwstr>vA61494130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GNTSCH/12099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